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8B9A" w14:textId="77777777" w:rsidR="00454B94" w:rsidRDefault="00001754">
      <w:pPr>
        <w:pStyle w:val="Body"/>
        <w:spacing w:before="100" w:after="10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Tacoma Pierce County Coalition to End Homelessness Weekly Meeting Agenda August 28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>, 2020</w:t>
      </w: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"/>
        <w:gridCol w:w="10069"/>
      </w:tblGrid>
      <w:tr w:rsidR="00454B94" w14:paraId="77ED2434" w14:textId="77777777">
        <w:trPr>
          <w:trHeight w:val="100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9423A" w14:textId="77777777" w:rsidR="00454B94" w:rsidRDefault="00001754">
            <w:pPr>
              <w:pStyle w:val="paragraph"/>
            </w:pPr>
            <w:r>
              <w:t>9:00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7626" w14:textId="77777777" w:rsidR="00454B94" w:rsidRDefault="00001754">
            <w:pPr>
              <w:pStyle w:val="paragrap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Welcome Message</w:t>
            </w:r>
          </w:p>
          <w:p w14:paraId="2EA769CC" w14:textId="77777777" w:rsidR="00454B94" w:rsidRDefault="00001754">
            <w:pPr>
              <w:pStyle w:val="paragraph"/>
            </w:pPr>
            <w:r>
              <w:t xml:space="preserve">  Purpose: center us on the task before us     </w:t>
            </w:r>
          </w:p>
          <w:p w14:paraId="6792705A" w14:textId="77777777" w:rsidR="00454B94" w:rsidRDefault="00001754">
            <w:pPr>
              <w:pStyle w:val="paragraph"/>
            </w:pPr>
            <w:r>
              <w:t xml:space="preserve">  Leader: James Pogue</w:t>
            </w:r>
          </w:p>
        </w:tc>
      </w:tr>
      <w:tr w:rsidR="00454B94" w14:paraId="7171BD72" w14:textId="77777777">
        <w:trPr>
          <w:trHeight w:val="118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D43A" w14:textId="77777777" w:rsidR="00454B94" w:rsidRDefault="00001754">
            <w:pPr>
              <w:pStyle w:val="paragraph"/>
            </w:pPr>
            <w:r>
              <w:t>9:05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A04C" w14:textId="77777777" w:rsidR="00454B94" w:rsidRDefault="00001754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Winter shelter discussion and breakout groups</w:t>
            </w:r>
          </w:p>
          <w:p w14:paraId="43E63450" w14:textId="77777777" w:rsidR="00454B94" w:rsidRDefault="00001754">
            <w:pPr>
              <w:pStyle w:val="paragraph"/>
              <w:ind w:left="420" w:hanging="420"/>
            </w:pPr>
            <w:r>
              <w:t>  Purpose: Brief overviews from each shelter, followed by 15-minute breakout groups and 15-minute report outs around ideas for winter shelter during the pandemic</w:t>
            </w:r>
          </w:p>
        </w:tc>
      </w:tr>
      <w:tr w:rsidR="00454B94" w14:paraId="0B1B51D7" w14:textId="77777777">
        <w:trPr>
          <w:trHeight w:val="163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BD32" w14:textId="77777777" w:rsidR="00454B94" w:rsidRDefault="00001754">
            <w:pPr>
              <w:pStyle w:val="paragraph"/>
            </w:pPr>
            <w:r>
              <w:t>9:55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79CFE786" w14:textId="77777777" w:rsidR="00454B94" w:rsidRDefault="00001754">
            <w:pPr>
              <w:pStyle w:val="Body"/>
              <w:spacing w:before="100" w:after="100"/>
              <w:ind w:left="432" w:hanging="432"/>
              <w:rPr>
                <w:b/>
                <w:bCs/>
              </w:rPr>
            </w:pPr>
            <w:r>
              <w:rPr>
                <w:b/>
                <w:bCs/>
              </w:rPr>
              <w:t>Safe Parking Update</w:t>
            </w:r>
          </w:p>
          <w:p w14:paraId="37F20102" w14:textId="77777777" w:rsidR="00454B94" w:rsidRDefault="00001754">
            <w:pPr>
              <w:pStyle w:val="Body"/>
              <w:spacing w:before="100" w:after="100"/>
              <w:ind w:left="432" w:hanging="432"/>
            </w:pPr>
            <w:r>
              <w:t xml:space="preserve"> Purpose: understand what we need to do to support this work</w:t>
            </w:r>
          </w:p>
          <w:p w14:paraId="5A1D70FB" w14:textId="77777777" w:rsidR="00454B94" w:rsidRDefault="00001754">
            <w:pPr>
              <w:pStyle w:val="paragraph"/>
            </w:pPr>
            <w:r>
              <w:t xml:space="preserve"> Leaders: Janet </w:t>
            </w:r>
            <w:proofErr w:type="spellStart"/>
            <w:r>
              <w:t>Runbeck</w:t>
            </w:r>
            <w:proofErr w:type="spellEnd"/>
            <w:r>
              <w:t xml:space="preserve">, RN, MN - </w:t>
            </w:r>
            <w:hyperlink r:id="rId7" w:history="1">
              <w:r>
                <w:rPr>
                  <w:rStyle w:val="Hyperlink0"/>
                </w:rPr>
                <w:t>janetrunbeck@gmail.com</w:t>
              </w:r>
            </w:hyperlink>
            <w:r>
              <w:t xml:space="preserve"> </w:t>
            </w:r>
          </w:p>
          <w:p w14:paraId="3684436C" w14:textId="77777777" w:rsidR="00454B94" w:rsidRDefault="00001754">
            <w:pPr>
              <w:pStyle w:val="paragraph"/>
            </w:pPr>
            <w:r>
              <w:t xml:space="preserve">                 Colin </w:t>
            </w:r>
            <w:proofErr w:type="spellStart"/>
            <w:r>
              <w:t>DeForrest</w:t>
            </w:r>
            <w:proofErr w:type="spellEnd"/>
            <w:r>
              <w:t xml:space="preserve">, i2 Strategies - </w:t>
            </w:r>
            <w:hyperlink r:id="rId8" w:history="1">
              <w:r>
                <w:rPr>
                  <w:rStyle w:val="Hyperlink1"/>
                </w:rPr>
                <w:t>colin@i2-strategies.com</w:t>
              </w:r>
            </w:hyperlink>
          </w:p>
        </w:tc>
      </w:tr>
      <w:tr w:rsidR="00454B94" w14:paraId="2F3C5987" w14:textId="77777777">
        <w:trPr>
          <w:trHeight w:val="163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6326" w14:textId="77777777" w:rsidR="00454B94" w:rsidRDefault="00001754">
            <w:pPr>
              <w:pStyle w:val="paragraph"/>
            </w:pPr>
            <w:r>
              <w:t>10:00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B90" w14:textId="77777777" w:rsidR="00454B94" w:rsidRDefault="00001754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Government Updates</w:t>
            </w:r>
          </w:p>
          <w:p w14:paraId="11CA6D73" w14:textId="77777777" w:rsidR="00454B94" w:rsidRDefault="00001754">
            <w:pPr>
              <w:pStyle w:val="paragraph"/>
              <w:ind w:left="420" w:hanging="420"/>
            </w:pPr>
            <w:r>
              <w:t>Purpose: Understand the current efforts underway</w:t>
            </w:r>
          </w:p>
          <w:p w14:paraId="1DD58B41" w14:textId="77777777" w:rsidR="00454B94" w:rsidRDefault="00001754">
            <w:pPr>
              <w:pStyle w:val="paragraph"/>
              <w:numPr>
                <w:ilvl w:val="0"/>
                <w:numId w:val="1"/>
              </w:numPr>
            </w:pPr>
            <w:r>
              <w:t xml:space="preserve">Valeri Knight, Pierce County Human Services -  </w:t>
            </w:r>
            <w:hyperlink r:id="rId9" w:history="1">
              <w:r>
                <w:rPr>
                  <w:rStyle w:val="Hyperlink0"/>
                </w:rPr>
                <w:t>valeri.knight@piercecountywa.gov</w:t>
              </w:r>
            </w:hyperlink>
          </w:p>
          <w:p w14:paraId="244BF21D" w14:textId="77777777" w:rsidR="00454B94" w:rsidRDefault="00001754">
            <w:pPr>
              <w:pStyle w:val="paragraph"/>
              <w:numPr>
                <w:ilvl w:val="0"/>
                <w:numId w:val="1"/>
              </w:numPr>
            </w:pPr>
            <w:r>
              <w:t xml:space="preserve">Erika </w:t>
            </w:r>
            <w:proofErr w:type="spellStart"/>
            <w:r>
              <w:t>Azcueta</w:t>
            </w:r>
            <w:proofErr w:type="spellEnd"/>
            <w:r>
              <w:t xml:space="preserve">, City of Tacoma - </w:t>
            </w:r>
            <w:hyperlink r:id="rId10" w:history="1">
              <w:r>
                <w:rPr>
                  <w:rStyle w:val="Hyperlink0"/>
                </w:rPr>
                <w:t>eazcueta@cityoftacoma.org</w:t>
              </w:r>
            </w:hyperlink>
          </w:p>
          <w:p w14:paraId="1094108A" w14:textId="77777777" w:rsidR="00454B94" w:rsidRDefault="00001754">
            <w:pPr>
              <w:pStyle w:val="paragraph"/>
              <w:numPr>
                <w:ilvl w:val="0"/>
                <w:numId w:val="1"/>
              </w:numPr>
            </w:pPr>
            <w:r>
              <w:t xml:space="preserve">Manu Rodriguez, Tacoma Pierce County Health Department -  </w:t>
            </w:r>
            <w:hyperlink r:id="rId11" w:history="1">
              <w:r>
                <w:rPr>
                  <w:rStyle w:val="Hyperlink0"/>
                </w:rPr>
                <w:t>mrodriguez@tpchd.org</w:t>
              </w:r>
            </w:hyperlink>
            <w:r>
              <w:t xml:space="preserve"> </w:t>
            </w:r>
          </w:p>
          <w:p w14:paraId="1B4B34FC" w14:textId="77777777" w:rsidR="00454B94" w:rsidRDefault="00001754">
            <w:pPr>
              <w:pStyle w:val="paragraph"/>
              <w:numPr>
                <w:ilvl w:val="0"/>
                <w:numId w:val="1"/>
              </w:numPr>
            </w:pPr>
            <w:r>
              <w:t xml:space="preserve">Ivan </w:t>
            </w:r>
            <w:proofErr w:type="spellStart"/>
            <w:r>
              <w:t>Tudela</w:t>
            </w:r>
            <w:proofErr w:type="spellEnd"/>
            <w:r>
              <w:t xml:space="preserve">, Pierce County Emergency Management -  </w:t>
            </w:r>
            <w:hyperlink r:id="rId12" w:history="1">
              <w:r>
                <w:rPr>
                  <w:rStyle w:val="Hyperlink0"/>
                </w:rPr>
                <w:t>ivan.tudela@piercecountywa.gov</w:t>
              </w:r>
            </w:hyperlink>
            <w:r>
              <w:t xml:space="preserve"> </w:t>
            </w:r>
          </w:p>
        </w:tc>
      </w:tr>
      <w:tr w:rsidR="00454B94" w14:paraId="272B6782" w14:textId="77777777">
        <w:trPr>
          <w:trHeight w:val="100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4970" w14:textId="77777777" w:rsidR="00454B94" w:rsidRDefault="00001754">
            <w:pPr>
              <w:pStyle w:val="paragraph"/>
            </w:pPr>
            <w:r>
              <w:t>10:15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65652CC5" w14:textId="77777777" w:rsidR="00454B94" w:rsidRDefault="00001754">
            <w:pPr>
              <w:pStyle w:val="Body"/>
              <w:spacing w:before="100" w:after="100"/>
              <w:ind w:left="432" w:hanging="432"/>
              <w:rPr>
                <w:b/>
                <w:bCs/>
              </w:rPr>
            </w:pPr>
            <w:r>
              <w:rPr>
                <w:b/>
                <w:bCs/>
              </w:rPr>
              <w:t>Advocacy Update</w:t>
            </w:r>
          </w:p>
          <w:p w14:paraId="75736EA9" w14:textId="77777777" w:rsidR="00454B94" w:rsidRDefault="00001754">
            <w:pPr>
              <w:pStyle w:val="Body"/>
              <w:spacing w:before="100" w:after="100"/>
              <w:ind w:left="432" w:hanging="432"/>
            </w:pPr>
            <w:r>
              <w:t xml:space="preserve">Purpose:  Understand the work  </w:t>
            </w:r>
          </w:p>
          <w:p w14:paraId="68693537" w14:textId="77777777" w:rsidR="00454B94" w:rsidRDefault="00001754">
            <w:pPr>
              <w:pStyle w:val="Body"/>
              <w:spacing w:before="100" w:after="100"/>
              <w:ind w:left="432" w:hanging="432"/>
            </w:pPr>
            <w:r>
              <w:t xml:space="preserve">Leader: Maureen Howard, Senior Policy Analyst - </w:t>
            </w:r>
            <w:hyperlink r:id="rId13" w:history="1">
              <w:r>
                <w:rPr>
                  <w:rStyle w:val="Hyperlink1"/>
                </w:rPr>
                <w:t>maureenhowardconsulting@gmail.com</w:t>
              </w:r>
            </w:hyperlink>
          </w:p>
        </w:tc>
      </w:tr>
      <w:tr w:rsidR="00454B94" w14:paraId="51D93477" w14:textId="77777777">
        <w:trPr>
          <w:trHeight w:val="100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A89D" w14:textId="77777777" w:rsidR="00454B94" w:rsidRDefault="00001754">
            <w:pPr>
              <w:pStyle w:val="Body"/>
              <w:spacing w:before="100" w:after="100"/>
            </w:pPr>
            <w:r>
              <w:t>10:25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6653" w14:textId="77777777" w:rsidR="00454B94" w:rsidRDefault="00001754">
            <w:pPr>
              <w:pStyle w:val="Body"/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Networking </w:t>
            </w:r>
          </w:p>
          <w:p w14:paraId="0AED6F73" w14:textId="77777777" w:rsidR="00454B94" w:rsidRDefault="00001754">
            <w:pPr>
              <w:pStyle w:val="Body"/>
            </w:pPr>
            <w:r>
              <w:t xml:space="preserve">   Purpose: Make connections and make good trouble.</w:t>
            </w:r>
          </w:p>
        </w:tc>
      </w:tr>
    </w:tbl>
    <w:p w14:paraId="14BEA116" w14:textId="77777777" w:rsidR="00454B94" w:rsidRDefault="0000175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br/>
        <w:t>Next Meeting: Friday, September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- 9:00am</w:t>
      </w:r>
    </w:p>
    <w:p w14:paraId="70367306" w14:textId="77777777" w:rsidR="00454B94" w:rsidRDefault="0000175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Contact Rob Huff (</w:t>
      </w:r>
      <w:hyperlink r:id="rId14" w:history="1">
        <w:r>
          <w:rPr>
            <w:rStyle w:val="Link"/>
          </w:rPr>
          <w:t>rhuff@mdc-hope.org</w:t>
        </w:r>
      </w:hyperlink>
      <w:r>
        <w:rPr>
          <w:sz w:val="24"/>
          <w:szCs w:val="24"/>
        </w:rPr>
        <w:t xml:space="preserve"> or (253) 722-8563) to add an item to the agenda.</w:t>
      </w:r>
    </w:p>
    <w:p w14:paraId="73E7A98F" w14:textId="77777777" w:rsidR="00454B94" w:rsidRDefault="00001754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Resources, Listserv and Meeting info: </w:t>
      </w:r>
      <w:hyperlink r:id="rId15" w:history="1">
        <w:r>
          <w:rPr>
            <w:rStyle w:val="Hyperlink2"/>
          </w:rPr>
          <w:t xml:space="preserve">http://www.pchomeless.org/ </w:t>
        </w:r>
      </w:hyperlink>
    </w:p>
    <w:p w14:paraId="1960C0DF" w14:textId="77777777" w:rsidR="00454B94" w:rsidRDefault="00454B94">
      <w:pPr>
        <w:pStyle w:val="Heading"/>
        <w:rPr>
          <w:sz w:val="24"/>
          <w:szCs w:val="24"/>
        </w:rPr>
      </w:pPr>
    </w:p>
    <w:p w14:paraId="2FD3F079" w14:textId="77777777" w:rsidR="00454B94" w:rsidRDefault="00454B94">
      <w:pPr>
        <w:pStyle w:val="Heading"/>
        <w:rPr>
          <w:sz w:val="24"/>
          <w:szCs w:val="24"/>
        </w:rPr>
      </w:pPr>
    </w:p>
    <w:p w14:paraId="70BD140B" w14:textId="77777777" w:rsidR="00454B94" w:rsidRDefault="00454B94">
      <w:pPr>
        <w:pStyle w:val="Heading"/>
        <w:rPr>
          <w:sz w:val="24"/>
          <w:szCs w:val="24"/>
        </w:rPr>
      </w:pPr>
    </w:p>
    <w:p w14:paraId="20B6CBC8" w14:textId="77777777" w:rsidR="00454B94" w:rsidRDefault="00454B94">
      <w:pPr>
        <w:pStyle w:val="Heading"/>
        <w:rPr>
          <w:sz w:val="24"/>
          <w:szCs w:val="24"/>
        </w:rPr>
      </w:pPr>
    </w:p>
    <w:p w14:paraId="7B0A0D56" w14:textId="77777777" w:rsidR="00B8075E" w:rsidRDefault="00B8075E">
      <w:pPr>
        <w:rPr>
          <w:rFonts w:ascii="Calibri" w:eastAsia="Calibri" w:hAnsi="Calibri" w:cs="Calibri"/>
          <w:smallCaps/>
          <w:color w:val="000000"/>
          <w:spacing w:val="5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mallCaps/>
          <w:color w:val="000000"/>
          <w:spacing w:val="5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3A3378CF" w14:textId="68CF7D62" w:rsidR="003F30D6" w:rsidRPr="006C3AFC" w:rsidRDefault="003F30D6" w:rsidP="00B8075E">
      <w:pPr>
        <w:pStyle w:val="Title"/>
        <w:ind w:left="720"/>
      </w:pPr>
      <w:bookmarkStart w:id="0" w:name="_GoBack"/>
      <w:bookmarkEnd w:id="0"/>
      <w:r>
        <w:lastRenderedPageBreak/>
        <w:t>Contacts &amp; Links</w:t>
      </w:r>
    </w:p>
    <w:p w14:paraId="63AE6547" w14:textId="77777777" w:rsidR="003F30D6" w:rsidRDefault="003F30D6" w:rsidP="003F30D6">
      <w:pPr>
        <w:ind w:left="720" w:right="720"/>
        <w:rPr>
          <w:b/>
        </w:rPr>
      </w:pPr>
    </w:p>
    <w:p w14:paraId="34704AF5" w14:textId="77777777" w:rsidR="003F30D6" w:rsidRDefault="003F30D6" w:rsidP="003F30D6">
      <w:pPr>
        <w:ind w:left="720" w:right="720"/>
      </w:pPr>
      <w:r w:rsidRPr="006C3AFC">
        <w:rPr>
          <w:b/>
        </w:rPr>
        <w:t>Pierce County Shelters:</w:t>
      </w:r>
      <w:r>
        <w:t xml:space="preserve"> </w:t>
      </w:r>
      <w:r w:rsidRPr="006C3AFC">
        <w:t>https://www.pchomeless.org/Facilities/Shelters</w:t>
      </w:r>
    </w:p>
    <w:p w14:paraId="52F85DA3" w14:textId="77777777" w:rsidR="003F30D6" w:rsidRDefault="003F30D6" w:rsidP="003F30D6">
      <w:pPr>
        <w:ind w:left="720" w:right="720"/>
      </w:pPr>
      <w:r w:rsidRPr="006C3AFC">
        <w:rPr>
          <w:b/>
        </w:rPr>
        <w:t>Coordinated Entry:</w:t>
      </w:r>
      <w:r>
        <w:t xml:space="preserve"> the first step in ending homelessness. Coordinated Entry is available on demand in three different ways:</w:t>
      </w:r>
    </w:p>
    <w:p w14:paraId="1D2D1EBE" w14:textId="77777777" w:rsidR="003F30D6" w:rsidRDefault="003F30D6" w:rsidP="003F30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contextualSpacing/>
      </w:pPr>
      <w:r>
        <w:t>Call 211 for live support or to schedule an appointment. The phone line is staffed Monday through Friday from 9am-4pm.</w:t>
      </w:r>
    </w:p>
    <w:p w14:paraId="67012168" w14:textId="77777777" w:rsidR="003F30D6" w:rsidRDefault="003F30D6" w:rsidP="003F30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contextualSpacing/>
      </w:pPr>
      <w:r>
        <w:t>Speak to a Mobile Outreach team.</w:t>
      </w:r>
    </w:p>
    <w:p w14:paraId="316B9070" w14:textId="77777777" w:rsidR="003F30D6" w:rsidRDefault="003F30D6" w:rsidP="003F30D6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contextualSpacing/>
      </w:pPr>
      <w:r>
        <w:t xml:space="preserve">Drop-in for a same-day conversation at one of the facilities listed here: </w:t>
      </w:r>
      <w:hyperlink r:id="rId16" w:history="1">
        <w:r w:rsidRPr="00C30B0E">
          <w:rPr>
            <w:rStyle w:val="Hyperlink"/>
          </w:rPr>
          <w:t>https://www.pchomeless.org/Facilities/Openings</w:t>
        </w:r>
      </w:hyperlink>
    </w:p>
    <w:p w14:paraId="0690E39F" w14:textId="77777777" w:rsidR="003F30D6" w:rsidRDefault="003F30D6" w:rsidP="003F30D6">
      <w:pPr>
        <w:ind w:right="720"/>
      </w:pPr>
    </w:p>
    <w:p w14:paraId="7F78F072" w14:textId="77777777" w:rsidR="003F30D6" w:rsidRPr="003C013E" w:rsidRDefault="003F30D6" w:rsidP="003F30D6">
      <w:pPr>
        <w:ind w:left="720" w:right="720"/>
        <w:rPr>
          <w:b/>
        </w:rPr>
      </w:pPr>
      <w:r w:rsidRPr="003C013E">
        <w:rPr>
          <w:b/>
        </w:rPr>
        <w:t>The State of Homelessness in Pierce County</w:t>
      </w:r>
      <w:r>
        <w:rPr>
          <w:b/>
        </w:rPr>
        <w:t xml:space="preserve"> (need links for these)</w:t>
      </w:r>
    </w:p>
    <w:p w14:paraId="5DAD53A0" w14:textId="77777777" w:rsidR="003F30D6" w:rsidRDefault="003F30D6" w:rsidP="003F30D6">
      <w:pPr>
        <w:ind w:left="1440" w:right="720"/>
      </w:pPr>
      <w:r>
        <w:t>CARES Relief Fund status</w:t>
      </w:r>
    </w:p>
    <w:p w14:paraId="5D6E1809" w14:textId="77777777" w:rsidR="003F30D6" w:rsidRDefault="003F30D6" w:rsidP="003F30D6">
      <w:pPr>
        <w:ind w:left="1440" w:right="720"/>
      </w:pPr>
      <w:r>
        <w:t>Winter Plan for shelters and all unsheltered persons</w:t>
      </w:r>
    </w:p>
    <w:p w14:paraId="639CF539" w14:textId="77777777" w:rsidR="003F30D6" w:rsidRDefault="003F30D6" w:rsidP="003F30D6">
      <w:pPr>
        <w:ind w:left="1440" w:right="720"/>
      </w:pPr>
      <w:r>
        <w:t xml:space="preserve">County-wide Safe Shelter Plan </w:t>
      </w:r>
    </w:p>
    <w:p w14:paraId="17787163" w14:textId="0329F2F6" w:rsidR="003F30D6" w:rsidRPr="00B6740F" w:rsidRDefault="003F30D6" w:rsidP="003F30D6">
      <w:pPr>
        <w:ind w:left="720" w:right="720"/>
        <w:jc w:val="center"/>
      </w:pPr>
      <w:r>
        <w:t>---------------------------------------------------------------------------------------------------------------------</w:t>
      </w:r>
    </w:p>
    <w:p w14:paraId="02A2A91A" w14:textId="77777777" w:rsidR="003F30D6" w:rsidRPr="00A55487" w:rsidRDefault="003F30D6" w:rsidP="003F30D6">
      <w:pPr>
        <w:ind w:left="720" w:right="720"/>
        <w:rPr>
          <w:b/>
        </w:rPr>
      </w:pPr>
      <w:r>
        <w:rPr>
          <w:b/>
        </w:rPr>
        <w:t>Advocacy</w:t>
      </w:r>
    </w:p>
    <w:p w14:paraId="353DFE85" w14:textId="77777777" w:rsidR="003F30D6" w:rsidRDefault="003F30D6" w:rsidP="003F30D6">
      <w:pPr>
        <w:ind w:left="1440" w:right="720"/>
      </w:pPr>
      <w:r>
        <w:t xml:space="preserve">Maureen Howard, Senior Policy Analyst: </w:t>
      </w:r>
      <w:hyperlink r:id="rId17" w:history="1">
        <w:r w:rsidRPr="00C30B0E">
          <w:rPr>
            <w:rStyle w:val="Hyperlink"/>
          </w:rPr>
          <w:t>maureenhowardconsulting@gmail.com</w:t>
        </w:r>
      </w:hyperlink>
    </w:p>
    <w:p w14:paraId="265A1760" w14:textId="77777777" w:rsidR="003F30D6" w:rsidRPr="006C5D23" w:rsidRDefault="003F30D6" w:rsidP="003F30D6">
      <w:pPr>
        <w:ind w:left="1440" w:right="720"/>
      </w:pPr>
      <w:r w:rsidRPr="006C5D23">
        <w:t>Cynthia Stewart, League of Women Voters: stewdahl@comcast.net</w:t>
      </w:r>
    </w:p>
    <w:p w14:paraId="693F8D4C" w14:textId="77777777" w:rsidR="003F30D6" w:rsidRPr="003C013E" w:rsidRDefault="003F30D6" w:rsidP="003F30D6">
      <w:pPr>
        <w:ind w:left="720" w:right="720"/>
        <w:rPr>
          <w:b/>
        </w:rPr>
      </w:pPr>
      <w:r w:rsidRPr="003C013E">
        <w:rPr>
          <w:b/>
        </w:rPr>
        <w:t>Civic Engagement</w:t>
      </w:r>
    </w:p>
    <w:p w14:paraId="461C8B21" w14:textId="77777777" w:rsidR="003F30D6" w:rsidRPr="006C5D23" w:rsidRDefault="003F30D6" w:rsidP="003F30D6">
      <w:pPr>
        <w:ind w:left="1440" w:right="720"/>
      </w:pPr>
      <w:r>
        <w:t xml:space="preserve">Candidate Forums, Voter Registration and Rights: Cynthia Stewart: </w:t>
      </w:r>
      <w:r w:rsidRPr="006C5D23">
        <w:t>stewdahl@comcast.net</w:t>
      </w:r>
    </w:p>
    <w:p w14:paraId="501247C1" w14:textId="77777777" w:rsidR="003F30D6" w:rsidRDefault="003F30D6" w:rsidP="003F30D6">
      <w:pPr>
        <w:ind w:left="1440" w:right="720"/>
      </w:pPr>
      <w:r>
        <w:t xml:space="preserve">Census Participation: </w:t>
      </w:r>
      <w:r w:rsidRPr="006C5D23">
        <w:t>Let us know if you want your contact info here</w:t>
      </w:r>
    </w:p>
    <w:p w14:paraId="68579DFD" w14:textId="77777777" w:rsidR="003F30D6" w:rsidRPr="00A55487" w:rsidRDefault="003F30D6" w:rsidP="003F30D6">
      <w:pPr>
        <w:ind w:left="720" w:right="720"/>
        <w:rPr>
          <w:b/>
        </w:rPr>
      </w:pPr>
      <w:r w:rsidRPr="00A55487">
        <w:rPr>
          <w:b/>
        </w:rPr>
        <w:t>Community Connections</w:t>
      </w:r>
    </w:p>
    <w:p w14:paraId="0454DBD0" w14:textId="77777777" w:rsidR="003F30D6" w:rsidRDefault="003F30D6" w:rsidP="003F30D6">
      <w:pPr>
        <w:ind w:left="1440" w:right="720"/>
      </w:pPr>
      <w:r>
        <w:t xml:space="preserve">Richard </w:t>
      </w:r>
      <w:proofErr w:type="spellStart"/>
      <w:r>
        <w:t>Berghammer</w:t>
      </w:r>
      <w:proofErr w:type="spellEnd"/>
      <w:r>
        <w:t xml:space="preserve">, FBC: ministrycounseling@comcast.net  </w:t>
      </w:r>
    </w:p>
    <w:p w14:paraId="4681796D" w14:textId="77777777" w:rsidR="003F30D6" w:rsidRDefault="003F30D6" w:rsidP="003F30D6">
      <w:pPr>
        <w:ind w:left="1440" w:right="720"/>
      </w:pPr>
      <w:proofErr w:type="spellStart"/>
      <w:r>
        <w:t>Pamm</w:t>
      </w:r>
      <w:proofErr w:type="spellEnd"/>
      <w:r>
        <w:t xml:space="preserve"> Silver: Pamm.Silver@MolinaHealthCare.Com </w:t>
      </w:r>
    </w:p>
    <w:p w14:paraId="701C33A5" w14:textId="77777777" w:rsidR="003F30D6" w:rsidRDefault="003F30D6" w:rsidP="003F30D6">
      <w:pPr>
        <w:ind w:left="1440" w:right="720"/>
        <w:rPr>
          <w:b/>
        </w:rPr>
      </w:pPr>
      <w:r>
        <w:t xml:space="preserve">Sheila </w:t>
      </w:r>
      <w:proofErr w:type="spellStart"/>
      <w:r>
        <w:t>Miraflor</w:t>
      </w:r>
      <w:proofErr w:type="spellEnd"/>
      <w:r>
        <w:t xml:space="preserve">, Goodwill: </w:t>
      </w:r>
      <w:r w:rsidRPr="003C013E">
        <w:t>SheilaM@goodwillwa.org</w:t>
      </w:r>
      <w:r w:rsidRPr="00A55487">
        <w:rPr>
          <w:b/>
        </w:rPr>
        <w:t xml:space="preserve"> </w:t>
      </w:r>
    </w:p>
    <w:p w14:paraId="04F6341C" w14:textId="77777777" w:rsidR="003F30D6" w:rsidRPr="003C013E" w:rsidRDefault="003F30D6" w:rsidP="003F30D6">
      <w:pPr>
        <w:ind w:left="720" w:right="720"/>
        <w:rPr>
          <w:b/>
        </w:rPr>
      </w:pPr>
      <w:r w:rsidRPr="003C013E">
        <w:rPr>
          <w:b/>
        </w:rPr>
        <w:t>Eviction Prevention, Legal Aid and Rental Assistance</w:t>
      </w:r>
    </w:p>
    <w:p w14:paraId="7439D0B0" w14:textId="77777777" w:rsidR="003F30D6" w:rsidRDefault="003F30D6" w:rsidP="003F30D6">
      <w:pPr>
        <w:ind w:left="1440" w:right="720"/>
      </w:pPr>
      <w:r>
        <w:t>Let us know if you want your contact info here</w:t>
      </w:r>
    </w:p>
    <w:p w14:paraId="6907EAD1" w14:textId="77777777" w:rsidR="003F30D6" w:rsidRPr="00A55487" w:rsidRDefault="003F30D6" w:rsidP="003F30D6">
      <w:pPr>
        <w:ind w:left="720" w:right="720"/>
        <w:rPr>
          <w:b/>
        </w:rPr>
      </w:pPr>
      <w:r w:rsidRPr="00A55487">
        <w:rPr>
          <w:b/>
        </w:rPr>
        <w:t>Racial Equity</w:t>
      </w:r>
    </w:p>
    <w:p w14:paraId="6FC84FEE" w14:textId="77777777" w:rsidR="003F30D6" w:rsidRDefault="003F30D6" w:rsidP="003F30D6">
      <w:pPr>
        <w:ind w:left="1440" w:right="720"/>
      </w:pPr>
      <w:r>
        <w:t xml:space="preserve">Heidi Nagel, Comprehensive Life Resources:  hnagel@cmhshare.onmicrosoft.com </w:t>
      </w:r>
    </w:p>
    <w:p w14:paraId="72AF4EE6" w14:textId="77777777" w:rsidR="003F30D6" w:rsidRDefault="003F30D6" w:rsidP="003F30D6">
      <w:pPr>
        <w:ind w:left="1440" w:right="720"/>
      </w:pPr>
      <w:r>
        <w:t xml:space="preserve">Benjamin </w:t>
      </w:r>
      <w:proofErr w:type="spellStart"/>
      <w:r>
        <w:t>Feldbush</w:t>
      </w:r>
      <w:proofErr w:type="spellEnd"/>
      <w:r>
        <w:t xml:space="preserve">, Comprehensive Life Resources: </w:t>
      </w:r>
      <w:r w:rsidRPr="00B6740F">
        <w:t>bfeldbush@cmhshare.org</w:t>
      </w:r>
    </w:p>
    <w:p w14:paraId="4A72CE0E" w14:textId="77777777" w:rsidR="003F30D6" w:rsidRDefault="003F30D6" w:rsidP="003F30D6">
      <w:pPr>
        <w:ind w:left="1440" w:right="720"/>
      </w:pPr>
      <w:r>
        <w:t>Carolyn Weisz, Race and Pedagogy Institute, UPS: cweisz@pugetsound.edu</w:t>
      </w:r>
    </w:p>
    <w:p w14:paraId="3157DCB5" w14:textId="77777777" w:rsidR="003F30D6" w:rsidRPr="003C013E" w:rsidRDefault="003F30D6" w:rsidP="003F30D6">
      <w:pPr>
        <w:ind w:left="720" w:right="720"/>
        <w:rPr>
          <w:b/>
        </w:rPr>
      </w:pPr>
      <w:r w:rsidRPr="003C013E">
        <w:rPr>
          <w:b/>
        </w:rPr>
        <w:t>Reentry, Criminal Justice Reform, Tacoma Pierce Community Partnership for Reentry Solutions</w:t>
      </w:r>
    </w:p>
    <w:p w14:paraId="12BADBA1" w14:textId="77777777" w:rsidR="003F30D6" w:rsidRDefault="003F30D6" w:rsidP="003F30D6">
      <w:pPr>
        <w:ind w:left="1440" w:right="720"/>
      </w:pPr>
      <w:r w:rsidRPr="00A55487">
        <w:t>Theresa P</w:t>
      </w:r>
      <w:r>
        <w:t>ower-</w:t>
      </w:r>
      <w:proofErr w:type="spellStart"/>
      <w:r>
        <w:t>Drutis</w:t>
      </w:r>
      <w:proofErr w:type="spellEnd"/>
      <w:r>
        <w:t xml:space="preserve">, New Connections: </w:t>
      </w:r>
      <w:r w:rsidRPr="00A55487">
        <w:t xml:space="preserve">tpdrutis@nctacoma.org  </w:t>
      </w:r>
    </w:p>
    <w:p w14:paraId="25887B18" w14:textId="77777777" w:rsidR="003F30D6" w:rsidRDefault="003F30D6" w:rsidP="003F30D6">
      <w:pPr>
        <w:ind w:left="1440" w:right="720"/>
      </w:pPr>
      <w:r>
        <w:t>Rosemary Powers</w:t>
      </w:r>
      <w:r w:rsidRPr="003C013E">
        <w:t>, New Connections: rpowers@eou.edu</w:t>
      </w:r>
    </w:p>
    <w:p w14:paraId="7FE705C1" w14:textId="77777777" w:rsidR="003F30D6" w:rsidRPr="007F5C50" w:rsidRDefault="003F30D6" w:rsidP="003F30D6">
      <w:pPr>
        <w:ind w:left="720" w:right="720"/>
        <w:rPr>
          <w:b/>
        </w:rPr>
      </w:pPr>
      <w:r w:rsidRPr="007F5C50">
        <w:rPr>
          <w:b/>
        </w:rPr>
        <w:t>Safe Parking Network</w:t>
      </w:r>
    </w:p>
    <w:p w14:paraId="5CD4CC99" w14:textId="77777777" w:rsidR="003F30D6" w:rsidRDefault="003F30D6" w:rsidP="003F30D6">
      <w:pPr>
        <w:ind w:left="1440" w:right="720"/>
      </w:pPr>
      <w:r>
        <w:t xml:space="preserve">Janet </w:t>
      </w:r>
      <w:proofErr w:type="spellStart"/>
      <w:r>
        <w:t>Runbeck</w:t>
      </w:r>
      <w:proofErr w:type="spellEnd"/>
      <w:r>
        <w:t>: janetrunbeck@gmail.com</w:t>
      </w:r>
    </w:p>
    <w:p w14:paraId="6ABA03CA" w14:textId="77777777" w:rsidR="003F30D6" w:rsidRDefault="003F30D6" w:rsidP="003F30D6">
      <w:pPr>
        <w:ind w:left="1440" w:right="720"/>
      </w:pPr>
      <w:r>
        <w:t xml:space="preserve">Colin </w:t>
      </w:r>
      <w:proofErr w:type="spellStart"/>
      <w:r>
        <w:t>DeForrest</w:t>
      </w:r>
      <w:proofErr w:type="spellEnd"/>
      <w:r>
        <w:t>: colin@i2-strategies.com</w:t>
      </w:r>
    </w:p>
    <w:p w14:paraId="7D304009" w14:textId="77777777" w:rsidR="003F30D6" w:rsidRDefault="003F30D6" w:rsidP="003F30D6">
      <w:pPr>
        <w:ind w:left="720" w:right="720"/>
      </w:pPr>
      <w:r w:rsidRPr="00A55487">
        <w:rPr>
          <w:b/>
        </w:rPr>
        <w:t xml:space="preserve">St Leo Homelessness Work Group </w:t>
      </w:r>
      <w:r>
        <w:t>(advocacy &amp; free volunteer training via Zoom)</w:t>
      </w:r>
    </w:p>
    <w:p w14:paraId="3F158970" w14:textId="77777777" w:rsidR="003F30D6" w:rsidRDefault="003F30D6" w:rsidP="003F30D6">
      <w:pPr>
        <w:ind w:left="1440" w:right="720"/>
      </w:pPr>
      <w:r w:rsidRPr="00A55487">
        <w:t>Carolyn Read</w:t>
      </w:r>
      <w:r>
        <w:t>:</w:t>
      </w:r>
      <w:r w:rsidRPr="00A55487">
        <w:t xml:space="preserve"> </w:t>
      </w:r>
      <w:r w:rsidRPr="00B6740F">
        <w:t>readcarolyn@comcast.net</w:t>
      </w:r>
    </w:p>
    <w:p w14:paraId="38466461" w14:textId="77777777" w:rsidR="003F30D6" w:rsidRDefault="003F30D6" w:rsidP="003F30D6">
      <w:pPr>
        <w:ind w:left="1440" w:right="720"/>
      </w:pPr>
      <w:r>
        <w:t>Theresa Power-</w:t>
      </w:r>
      <w:proofErr w:type="spellStart"/>
      <w:r>
        <w:t>Drutis</w:t>
      </w:r>
      <w:proofErr w:type="spellEnd"/>
      <w:r>
        <w:t>, New Connections: tpdrutis@nctacoma.org</w:t>
      </w:r>
    </w:p>
    <w:p w14:paraId="7F85BD25" w14:textId="77777777" w:rsidR="003F30D6" w:rsidRDefault="003F30D6" w:rsidP="003F30D6">
      <w:pPr>
        <w:ind w:left="720" w:right="720"/>
        <w:rPr>
          <w:b/>
        </w:rPr>
      </w:pPr>
      <w:r w:rsidRPr="003C013E">
        <w:rPr>
          <w:b/>
        </w:rPr>
        <w:t>TPC Chamber of Commerce Housing Working Group</w:t>
      </w:r>
    </w:p>
    <w:p w14:paraId="48B62176" w14:textId="77777777" w:rsidR="003F30D6" w:rsidRDefault="003F30D6" w:rsidP="003F30D6">
      <w:pPr>
        <w:ind w:left="1440" w:right="720"/>
      </w:pPr>
      <w:r w:rsidRPr="007F5C50">
        <w:t>Let us know if you want your contact info here</w:t>
      </w:r>
    </w:p>
    <w:p w14:paraId="0E2E90CD" w14:textId="77777777" w:rsidR="003F30D6" w:rsidRPr="00A55487" w:rsidRDefault="003F30D6" w:rsidP="003F30D6">
      <w:pPr>
        <w:ind w:left="720" w:right="720"/>
        <w:rPr>
          <w:b/>
        </w:rPr>
      </w:pPr>
      <w:r w:rsidRPr="00A55487">
        <w:rPr>
          <w:b/>
        </w:rPr>
        <w:t>Workforce Development</w:t>
      </w:r>
    </w:p>
    <w:p w14:paraId="2B75AF49" w14:textId="77777777" w:rsidR="003F30D6" w:rsidRDefault="003F30D6" w:rsidP="003F30D6">
      <w:pPr>
        <w:ind w:left="1440" w:right="720"/>
      </w:pPr>
      <w:r>
        <w:t xml:space="preserve">Kelly Blucher, Goodwill: KellyB@goodwillwa.org </w:t>
      </w:r>
    </w:p>
    <w:p w14:paraId="67BE062D" w14:textId="7B5A7897" w:rsidR="00454B94" w:rsidRDefault="003F30D6" w:rsidP="003F30D6">
      <w:pPr>
        <w:ind w:left="1440" w:right="720"/>
      </w:pPr>
      <w:r>
        <w:t xml:space="preserve">Sherri Jensen, </w:t>
      </w:r>
      <w:proofErr w:type="spellStart"/>
      <w:r>
        <w:t>Valeo</w:t>
      </w:r>
      <w:proofErr w:type="spellEnd"/>
      <w:r>
        <w:t xml:space="preserve"> Vocations: </w:t>
      </w:r>
      <w:r w:rsidRPr="003C013E">
        <w:t>sherri@valeovocation.org</w:t>
      </w:r>
    </w:p>
    <w:sectPr w:rsidR="00454B94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4BDE" w14:textId="77777777" w:rsidR="001E6636" w:rsidRDefault="001E6636">
      <w:r>
        <w:separator/>
      </w:r>
    </w:p>
  </w:endnote>
  <w:endnote w:type="continuationSeparator" w:id="0">
    <w:p w14:paraId="4D1F609E" w14:textId="77777777" w:rsidR="001E6636" w:rsidRDefault="001E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D7F1" w14:textId="77777777" w:rsidR="00454B94" w:rsidRDefault="00454B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71B7" w14:textId="77777777" w:rsidR="001E6636" w:rsidRDefault="001E6636">
      <w:r>
        <w:separator/>
      </w:r>
    </w:p>
  </w:footnote>
  <w:footnote w:type="continuationSeparator" w:id="0">
    <w:p w14:paraId="2D6BD9DB" w14:textId="77777777" w:rsidR="001E6636" w:rsidRDefault="001E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10A2" w14:textId="77777777" w:rsidR="00454B94" w:rsidRDefault="00454B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874"/>
    <w:multiLevelType w:val="hybridMultilevel"/>
    <w:tmpl w:val="33F6F45E"/>
    <w:lvl w:ilvl="0" w:tplc="53566ED0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E768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6D0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2136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2F742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E07A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C470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44CA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82A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455562"/>
    <w:multiLevelType w:val="hybridMultilevel"/>
    <w:tmpl w:val="9FD05E9E"/>
    <w:lvl w:ilvl="0" w:tplc="3744B0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B25B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E156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00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2E7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054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AC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08F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02B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477755"/>
    <w:multiLevelType w:val="hybridMultilevel"/>
    <w:tmpl w:val="95C67B52"/>
    <w:lvl w:ilvl="0" w:tplc="6A48EBE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A934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B4EF0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4DBF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6B0F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27B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21B1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293C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8AF4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CF099D"/>
    <w:multiLevelType w:val="hybridMultilevel"/>
    <w:tmpl w:val="EC8C6AFE"/>
    <w:lvl w:ilvl="0" w:tplc="1D5E00FC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2248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037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447F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429A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E6D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CD51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EA84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044F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86611A"/>
    <w:multiLevelType w:val="hybridMultilevel"/>
    <w:tmpl w:val="CC883AFC"/>
    <w:lvl w:ilvl="0" w:tplc="26A8890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84DA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CEA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0CEF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83D1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FA537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E35D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4321C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6271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167EC5"/>
    <w:multiLevelType w:val="hybridMultilevel"/>
    <w:tmpl w:val="33967F4E"/>
    <w:lvl w:ilvl="0" w:tplc="41D87922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E59A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6727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F2E36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AB80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EC1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BCF45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AC98E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ADE7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143E6E"/>
    <w:multiLevelType w:val="hybridMultilevel"/>
    <w:tmpl w:val="78280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94"/>
    <w:rsid w:val="00001754"/>
    <w:rsid w:val="001E6636"/>
    <w:rsid w:val="003F30D6"/>
    <w:rsid w:val="00454B94"/>
    <w:rsid w:val="00B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4DBA"/>
  <w15:docId w15:val="{02197E1C-72D0-E945-8ED9-B3565D7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spacing w:before="240" w:after="80" w:line="276" w:lineRule="auto"/>
      <w:outlineLvl w:val="1"/>
    </w:pPr>
    <w:rPr>
      <w:rFonts w:ascii="Calibri" w:hAnsi="Calibri" w:cs="Arial Unicode MS"/>
      <w:smallCaps/>
      <w:color w:val="000000"/>
      <w:spacing w:val="5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spacing w:line="276" w:lineRule="auto"/>
      <w:outlineLvl w:val="2"/>
    </w:pPr>
    <w:rPr>
      <w:rFonts w:ascii="Calibri" w:hAnsi="Calibri" w:cs="Arial Unicode MS"/>
      <w:smallCaps/>
      <w:color w:val="000000"/>
      <w:spacing w:val="5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outline w:val="0"/>
      <w:color w:val="0000FF"/>
      <w:sz w:val="24"/>
      <w:szCs w:val="24"/>
      <w:u w:val="single" w:color="0000FF"/>
    </w:rPr>
  </w:style>
  <w:style w:type="paragraph" w:customStyle="1" w:styleId="Heading">
    <w:name w:val="Heading"/>
    <w:next w:val="Body"/>
    <w:pPr>
      <w:spacing w:before="300" w:after="40" w:line="276" w:lineRule="auto"/>
      <w:outlineLvl w:val="0"/>
    </w:pPr>
    <w:rPr>
      <w:rFonts w:ascii="Calibri" w:eastAsia="Calibri" w:hAnsi="Calibri" w:cs="Calibri"/>
      <w:smallCaps/>
      <w:color w:val="000000"/>
      <w:spacing w:val="5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000000"/>
      <w:u w:val="none" w:color="000000"/>
      <w:lang w:val="en-US"/>
    </w:rPr>
  </w:style>
  <w:style w:type="character" w:customStyle="1" w:styleId="Hyperlink4">
    <w:name w:val="Hyperlink.4"/>
    <w:basedOn w:val="Link"/>
    <w:rPr>
      <w:rFonts w:ascii="Calibri" w:eastAsia="Calibri" w:hAnsi="Calibri" w:cs="Calibri"/>
      <w:caps w:val="0"/>
      <w:smallCaps w:val="0"/>
      <w:outline w:val="0"/>
      <w:color w:val="0000FF"/>
      <w:spacing w:val="5"/>
      <w:sz w:val="22"/>
      <w:szCs w:val="22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3F3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3F30D6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</cp:lastModifiedBy>
  <cp:revision>3</cp:revision>
  <dcterms:created xsi:type="dcterms:W3CDTF">2020-08-27T20:51:00Z</dcterms:created>
  <dcterms:modified xsi:type="dcterms:W3CDTF">2020-08-27T21:26:00Z</dcterms:modified>
</cp:coreProperties>
</file>