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mc:Ignorable="w14 wp14">
  <w:body>
    <w:p xmlns:wp14="http://schemas.microsoft.com/office/word/2010/wordml" w:rsidP="312D589E" w14:paraId="5A313B6B" wp14:textId="70056D20">
      <w:pPr>
        <w:pStyle w:val="Body A"/>
        <w:spacing w:before="100" w:after="100"/>
        <w:rPr>
          <w:b w:val="1"/>
          <w:bCs w:val="1"/>
          <w:sz w:val="26"/>
          <w:szCs w:val="26"/>
          <w:rtl w:val="0"/>
          <w:lang w:val="en-US"/>
        </w:rPr>
      </w:pPr>
      <w:r w:rsidR="312D589E">
        <w:rPr>
          <w:b w:val="1"/>
          <w:bCs w:val="1"/>
          <w:sz w:val="26"/>
          <w:szCs w:val="26"/>
          <w:lang w:val="en-US"/>
        </w:rPr>
        <w:t>Tacoma-Pierce County Coalition to End Homelessness Agenda, Oct. 2</w:t>
      </w:r>
      <w:r w:rsidR="312D589E">
        <w:rPr>
          <w:b w:val="1"/>
          <w:bCs w:val="1"/>
          <w:sz w:val="26"/>
          <w:szCs w:val="26"/>
          <w:vertAlign w:val="superscript"/>
          <w:lang w:val="en-US"/>
        </w:rPr>
        <w:t>nd</w:t>
      </w:r>
      <w:r w:rsidR="312D589E">
        <w:rPr>
          <w:b w:val="1"/>
          <w:bCs w:val="1"/>
          <w:sz w:val="26"/>
          <w:szCs w:val="26"/>
          <w:lang w:val="en-US"/>
        </w:rPr>
        <w:t>, 2020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a="http://schemas.openxmlformats.org/drawingml/2006/main" xmlns:w="http://schemas.openxmlformats.org/wordprocessingml/2006/main">
              <wp:inline xmlns:wp14="http://schemas.microsoft.com/office/word/2010/wordprocessingDrawing" xmlns:wp="http://schemas.openxmlformats.org/drawingml/2006/wordprocessingDrawing" distT="80010" distB="80010" distL="80010" distR="80010" wp14:anchorId="29404816" wp14:editId="7777777">
                <wp:extent xmlns:wp="http://schemas.openxmlformats.org/drawingml/2006/wordprocessingDrawing" cx="6838950" cy="1790700"/>
                <wp:effectExtent xmlns:wp="http://schemas.openxmlformats.org/drawingml/2006/wordprocessingDrawing" l="0" t="0" r="0" b="0"/>
                <wp:docPr xmlns:wp="http://schemas.openxmlformats.org/drawingml/2006/wordprocessingDrawing" id="825055390" name="officeArt object" descr="Text Box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389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 xmlns:w="http://schemas.openxmlformats.org/wordprocessingml/2006/main">
                          <w:p xmlns:wp14="http://schemas.microsoft.com/office/word/2010/wordml" xmlns:w14="http://schemas.microsoft.com/office/word/2010/wordml" w14:paraId="20FFA453" wp14:textId="77777777">
                            <w:pPr>
                              <w:pStyle w:val="Heading 2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More About Land Trusts</w:t>
                            </w:r>
                          </w:p>
                          <w:p xmlns:wp14="http://schemas.microsoft.com/office/word/2010/wordml" xmlns:w14="http://schemas.microsoft.com/office/word/2010/wordml" w14:paraId="71DF2AD1" wp14:textId="77777777"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Community Land Trusts: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"https://youtu.be/qm8ZgDF5WoA"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A Model for Reparations?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 xmlns:wp14="http://schemas.microsoft.com/office/word/2010/wordml" xmlns:w14="http://schemas.microsoft.com/office/word/2010/wordml" w14:paraId="64E9EAF1" wp14:textId="77777777"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Solving the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"https://youtu.be/lYxYguNoQwg"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Affordable Housing Crisis with Community Land Trusts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 xmlns:wp14="http://schemas.microsoft.com/office/word/2010/wordml" xmlns:w14="http://schemas.microsoft.com/office/word/2010/wordml" w14:paraId="3BB228DD" wp14:textId="77777777"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"https://youtu.be/tkzg95xib7o"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Community Land Trust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 xmlns:wp14="http://schemas.microsoft.com/office/word/2010/wordml" xmlns:w14="http://schemas.microsoft.com/office/word/2010/wordml" w14:paraId="4994D2E2" wp14:textId="77777777"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Community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"https://youtu.be/mxE4tjFK0PI"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Land Trusts 101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 xmlns:wp14="http://schemas.microsoft.com/office/word/2010/wordml" xmlns:w14="http://schemas.microsoft.com/office/word/2010/wordml" w14:paraId="1EB71D4E" wp14:textId="77777777">
                            <w:pPr>
                              <w:pStyle w:val="Body B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Seattle</w:t>
                            </w:r>
                            <w:r>
                              <w:rPr>
                                <w:rFonts w:hint="default" w:ascii="Calibri" w:hAnsi="Calibri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s </w:t>
                            </w:r>
                            <w:r>
                              <w:rPr>
                                <w:rStyle w:val="Hyperlink.0"/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  <w:instrText xml:space="preserve"> HYPERLINK "https://www.charlotteobserver.com/news/politics-government/article237242624.html"</w:instrText>
                            </w:r>
                            <w:r>
                              <w:rPr>
                                <w:rStyle w:val="Hyperlink.0"/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Calibri" w:hAnsi="Calibri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Homestead Land Trust</w:t>
                            </w:r>
                            <w:r>
                              <w:rPr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  <w:fldChar w:fldCharType="end" w:fldLock="0"/>
                            </w:r>
                          </w:p>
                          <w:p xmlns:wp14="http://schemas.microsoft.com/office/word/2010/wordml" xmlns:w14="http://schemas.microsoft.com/office/word/2010/wordml" w14:paraId="776ED628" wp14:textId="77777777">
                            <w:pPr>
                              <w:pStyle w:val="Body B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hAnsi="Calibri" w:eastAsia="Calibri" w:cs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Style w:val="Hyperlink.0"/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  <w:instrText xml:space="preserve"> HYPERLINK "https://www.kingsbookstore.com/search/site/On%2520Common%2520Ground"</w:instrText>
                            </w:r>
                            <w:r>
                              <w:rPr>
                                <w:rStyle w:val="Hyperlink.0"/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Calibri" w:hAnsi="Calibri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On Common Ground:</w:t>
                            </w:r>
                            <w:r>
                              <w:rPr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  <w:fldChar w:fldCharType="end" w:fldLock="0"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International Perspectives on the Community Land Trust (published 2020)</w:t>
                            </w:r>
                          </w:p>
                          <w:p xmlns:wp14="http://schemas.microsoft.com/office/word/2010/wordml" xmlns:w14="http://schemas.microsoft.com/office/word/2010/wordml" w14:paraId="38EAD8B8" wp14:textId="77777777">
                            <w:pPr>
                              <w:pStyle w:val="Body B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hAnsi="Calibri" w:eastAsia="Calibri" w:cs="Calibri"/>
                                <w:sz w:val="22"/>
                                <w:szCs w:val="22"/>
                                <w:rtl w:val="0"/>
                              </w:rPr>
                            </w:pPr>
                            <w:r>
                              <w:rPr>
                                <w:rStyle w:val="Hyperlink.0"/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  <w:instrText xml:space="preserve"> HYPERLINK "https://groundedsolutions.org/strengthening-neighborhoods/community-land-trusts"</w:instrText>
                            </w:r>
                            <w:r>
                              <w:rPr>
                                <w:rStyle w:val="Hyperlink.0"/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Calibri" w:hAnsi="Calibri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Grounded Solutions Network</w:t>
                            </w:r>
                            <w:r>
                              <w:rPr>
                                <w:rFonts w:ascii="Calibri" w:hAnsi="Calibri" w:eastAsia="Calibri" w:cs="Calibri"/>
                                <w:sz w:val="22"/>
                                <w:szCs w:val="22"/>
                              </w:rPr>
                              <w:fldChar w:fldCharType="end" w:fldLock="0"/>
                            </w:r>
                          </w:p>
                          <w:p xmlns:wp14="http://schemas.microsoft.com/office/word/2010/wordml" xmlns:w14="http://schemas.microsoft.com/office/word/2010/wordml" w14:paraId="49F895D4" wp14:textId="77777777">
                            <w:pPr>
                              <w:pStyle w:val="Body B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rFonts w:ascii="Calibri" w:hAnsi="Calibri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New Communities Inc.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3B8E9C2A">
              <v:shape xmlns:v="urn:schemas-microsoft-com:vml" id="_x0000_s1026" style="visibility:visible;position:absolute;margin-left:0.4pt;margin-top:15.2pt;width:538.5pt;height:141.0pt;z-index:251659264;mso-position-horizontal:absolute;mso-position-horizontal-relative:margin;mso-position-vertical:absolute;mso-position-vertical-relative:line;mso-wrap-distance-left:6.3pt;mso-wrap-distance-top:6.3pt;mso-wrap-distance-right:6.3pt;mso-wrap-distance-bottom:6.3pt;" type="#_x0000_t202">
                <v:fill type="solid" color="#FFFFFF" opacity="100.0%"/>
                <v:stroke weight="2.2pt" color="#0070C0" opacity="100.0%" linestyle="single" miterlimit="800.0%" joinstyle="miter" endcap="flat" dashstyle="solid" filltype="solid" startarrow="none" startarrowwidth="medium" startarrowlength="medium" endarrow="none" endarrowwidth="medium" endarrowlength="medium"/>
                <v:textbox>
                  <w:txbxContent>
                    <w:p xmlns:wp14="http://schemas.microsoft.com/office/word/2010/wordml" w14:paraId="443ECED1" wp14:textId="77777777">
                      <w:pPr>
                        <w:pStyle w:val="Heading 2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More About Land Trusts</w:t>
                      </w:r>
                    </w:p>
                    <w:p xmlns:wp14="http://schemas.microsoft.com/office/word/2010/wordml" w14:paraId="6E3661B8" wp14:textId="77777777"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Community Land Trusts: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"https://youtu.be/qm8ZgDF5WoA"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A Model for Reparations?</w:t>
                      </w:r>
                      <w:r>
                        <w:rPr/>
                        <w:fldChar w:fldCharType="end" w:fldLock="0"/>
                      </w:r>
                    </w:p>
                    <w:p xmlns:wp14="http://schemas.microsoft.com/office/word/2010/wordml" w14:paraId="2B55AFEF" wp14:textId="77777777"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Solving the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"https://youtu.be/lYxYguNoQwg"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Affordable Housing Crisis with Community Land Trusts</w:t>
                      </w:r>
                      <w:r>
                        <w:rPr/>
                        <w:fldChar w:fldCharType="end" w:fldLock="0"/>
                      </w:r>
                    </w:p>
                    <w:p xmlns:wp14="http://schemas.microsoft.com/office/word/2010/wordml" w14:paraId="04E8DA2C" wp14:textId="77777777"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The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"https://youtu.be/tkzg95xib7o"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Community Land Trust</w:t>
                      </w:r>
                      <w:r>
                        <w:rPr/>
                        <w:fldChar w:fldCharType="end" w:fldLock="0"/>
                      </w:r>
                    </w:p>
                    <w:p xmlns:wp14="http://schemas.microsoft.com/office/word/2010/wordml" w14:paraId="650906E0" wp14:textId="77777777"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Community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"https://youtu.be/mxE4tjFK0PI"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Land Trusts 101</w:t>
                      </w:r>
                      <w:r>
                        <w:rPr/>
                        <w:fldChar w:fldCharType="end" w:fldLock="0"/>
                      </w:r>
                    </w:p>
                    <w:p xmlns:wp14="http://schemas.microsoft.com/office/word/2010/wordml" w14:paraId="43DED30F" wp14:textId="77777777">
                      <w:pPr>
                        <w:pStyle w:val="Body B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Calibri" w:hAnsi="Calibri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rtl w:val="0"/>
                          <w:lang w:val="en-US"/>
                        </w:rPr>
                        <w:t>Seattle</w:t>
                      </w:r>
                      <w:r>
                        <w:rPr>
                          <w:rFonts w:hint="default" w:ascii="Calibri" w:hAnsi="Calibri"/>
                          <w:sz w:val="22"/>
                          <w:szCs w:val="22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rtl w:val="0"/>
                          <w:lang w:val="en-US"/>
                        </w:rPr>
                        <w:t xml:space="preserve">s </w:t>
                      </w:r>
                      <w:r>
                        <w:rPr>
                          <w:rStyle w:val="Hyperlink.0"/>
                          <w:rFonts w:ascii="Calibri" w:hAnsi="Calibri" w:eastAsia="Calibri" w:cs="Calibri"/>
                          <w:sz w:val="22"/>
                          <w:szCs w:val="22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Calibri" w:hAnsi="Calibri" w:eastAsia="Calibri" w:cs="Calibri"/>
                          <w:sz w:val="22"/>
                          <w:szCs w:val="22"/>
                        </w:rPr>
                        <w:instrText xml:space="preserve"> HYPERLINK "https://www.charlotteobserver.com/news/politics-government/article237242624.html"</w:instrText>
                      </w:r>
                      <w:r>
                        <w:rPr>
                          <w:rStyle w:val="Hyperlink.0"/>
                          <w:rFonts w:ascii="Calibri" w:hAnsi="Calibri" w:eastAsia="Calibri" w:cs="Calibri"/>
                          <w:sz w:val="22"/>
                          <w:szCs w:val="22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Calibri" w:hAnsi="Calibri"/>
                          <w:sz w:val="22"/>
                          <w:szCs w:val="22"/>
                          <w:rtl w:val="0"/>
                          <w:lang w:val="en-US"/>
                        </w:rPr>
                        <w:t>Homestead Land Trust</w:t>
                      </w:r>
                      <w:r>
                        <w:rPr>
                          <w:rFonts w:ascii="Calibri" w:hAnsi="Calibri" w:eastAsia="Calibri" w:cs="Calibri"/>
                          <w:sz w:val="22"/>
                          <w:szCs w:val="22"/>
                        </w:rPr>
                        <w:fldChar w:fldCharType="end" w:fldLock="0"/>
                      </w:r>
                    </w:p>
                    <w:p xmlns:wp14="http://schemas.microsoft.com/office/word/2010/wordml" w14:paraId="6FB81ED9" wp14:textId="77777777">
                      <w:pPr>
                        <w:pStyle w:val="Body B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Calibri" w:hAnsi="Calibri" w:eastAsia="Calibri" w:cs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Style w:val="Hyperlink.0"/>
                          <w:rFonts w:ascii="Calibri" w:hAnsi="Calibri" w:eastAsia="Calibri" w:cs="Calibri"/>
                          <w:sz w:val="22"/>
                          <w:szCs w:val="22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Calibri" w:hAnsi="Calibri" w:eastAsia="Calibri" w:cs="Calibri"/>
                          <w:sz w:val="22"/>
                          <w:szCs w:val="22"/>
                        </w:rPr>
                        <w:instrText xml:space="preserve"> HYPERLINK "https://www.kingsbookstore.com/search/site/On%2520Common%2520Ground"</w:instrText>
                      </w:r>
                      <w:r>
                        <w:rPr>
                          <w:rStyle w:val="Hyperlink.0"/>
                          <w:rFonts w:ascii="Calibri" w:hAnsi="Calibri" w:eastAsia="Calibri" w:cs="Calibri"/>
                          <w:sz w:val="22"/>
                          <w:szCs w:val="22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Calibri" w:hAnsi="Calibri"/>
                          <w:sz w:val="22"/>
                          <w:szCs w:val="22"/>
                          <w:rtl w:val="0"/>
                          <w:lang w:val="en-US"/>
                        </w:rPr>
                        <w:t>On Common Ground:</w:t>
                      </w:r>
                      <w:r>
                        <w:rPr>
                          <w:rFonts w:ascii="Calibri" w:hAnsi="Calibri" w:eastAsia="Calibri" w:cs="Calibri"/>
                          <w:sz w:val="22"/>
                          <w:szCs w:val="22"/>
                        </w:rPr>
                        <w:fldChar w:fldCharType="end" w:fldLock="0"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rtl w:val="0"/>
                          <w:lang w:val="en-US"/>
                        </w:rPr>
                        <w:t xml:space="preserve"> International Perspectives on the Community Land Trust (published 2020)</w:t>
                      </w:r>
                    </w:p>
                    <w:p xmlns:wp14="http://schemas.microsoft.com/office/word/2010/wordml" w14:paraId="0386D3AF" wp14:textId="77777777">
                      <w:pPr>
                        <w:pStyle w:val="Body B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Calibri" w:hAnsi="Calibri" w:eastAsia="Calibri" w:cs="Calibri"/>
                          <w:sz w:val="22"/>
                          <w:szCs w:val="22"/>
                          <w:rtl w:val="0"/>
                        </w:rPr>
                      </w:pPr>
                      <w:r>
                        <w:rPr>
                          <w:rStyle w:val="Hyperlink.0"/>
                          <w:rFonts w:ascii="Calibri" w:hAnsi="Calibri" w:eastAsia="Calibri" w:cs="Calibri"/>
                          <w:sz w:val="22"/>
                          <w:szCs w:val="22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Calibri" w:hAnsi="Calibri" w:eastAsia="Calibri" w:cs="Calibri"/>
                          <w:sz w:val="22"/>
                          <w:szCs w:val="22"/>
                        </w:rPr>
                        <w:instrText xml:space="preserve"> HYPERLINK "https://groundedsolutions.org/strengthening-neighborhoods/community-land-trusts"</w:instrText>
                      </w:r>
                      <w:r>
                        <w:rPr>
                          <w:rStyle w:val="Hyperlink.0"/>
                          <w:rFonts w:ascii="Calibri" w:hAnsi="Calibri" w:eastAsia="Calibri" w:cs="Calibri"/>
                          <w:sz w:val="22"/>
                          <w:szCs w:val="22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Calibri" w:hAnsi="Calibri"/>
                          <w:sz w:val="22"/>
                          <w:szCs w:val="22"/>
                          <w:rtl w:val="0"/>
                          <w:lang w:val="en-US"/>
                        </w:rPr>
                        <w:t>Grounded Solutions Network</w:t>
                      </w:r>
                      <w:r>
                        <w:rPr>
                          <w:rFonts w:ascii="Calibri" w:hAnsi="Calibri" w:eastAsia="Calibri" w:cs="Calibri"/>
                          <w:sz w:val="22"/>
                          <w:szCs w:val="22"/>
                        </w:rPr>
                        <w:fldChar w:fldCharType="end" w:fldLock="0"/>
                      </w:r>
                    </w:p>
                    <w:p xmlns:wp14="http://schemas.microsoft.com/office/word/2010/wordml" w14:paraId="65666CF1" wp14:textId="77777777">
                      <w:pPr>
                        <w:pStyle w:val="Body B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Calibri" w:hAnsi="Calibri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rtl w:val="0"/>
                          <w:lang w:val="en-US"/>
                        </w:rPr>
                        <w:t>New Communities Inc.</w:t>
                      </w:r>
                    </w:p>
                  </w:txbxContent>
                </v:textbox>
                <w10:wrap xmlns:w10="urn:schemas-microsoft-com:office:word" type="square" side="bothSides" anchorx="margin"/>
              </v:shape>
            </w:pict>
          </mc:Fallback>
        </mc:AlternateConten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 xmlns:wp14="http://schemas.microsoft.com/office/word/2010/wordml" w:rsidTr="312D589E" w14:paraId="0E302DCE" wp14:textId="77777777">
        <w:tblPrEx>
          <w:shd w:val="clear" w:color="auto" w:fill="ced7e7"/>
        </w:tblPrEx>
        <w:trPr>
          <w:trHeight w:val="850" w:hRule="atLeast"/>
        </w:trPr>
        <w:tc>
          <w:tcPr>
            <w:tcW w:w="72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CCEA18" wp14:textId="77777777"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w="1006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312D589E" w14:paraId="4BA31AB0" wp14:textId="77777777"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 w:rsidRPr="312D589E" w:rsidR="312D589E">
              <w:rPr>
                <w:b w:val="1"/>
                <w:bCs w:val="1"/>
                <w:i w:val="0"/>
                <w:iCs w:val="0"/>
                <w:shd w:val="nil" w:color="auto" w:fill="auto"/>
                <w:lang w:val="en-US"/>
              </w:rPr>
              <w:t>Welcome Message &amp; Short video about Land Trusts</w:t>
            </w:r>
          </w:p>
          <w:p w14:paraId="79C7125F" wp14:textId="77777777"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Center us on the task before us     </w:t>
            </w:r>
          </w:p>
          <w:p w14:paraId="710A7122" wp14:textId="77777777">
            <w:pPr>
              <w:pStyle w:val="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Leader: Theresa Power-Drutis</w:t>
            </w:r>
          </w:p>
        </w:tc>
      </w:tr>
      <w:tr xmlns:wp14="http://schemas.microsoft.com/office/word/2010/wordml" w:rsidTr="312D589E" w14:paraId="5C64E426" wp14:textId="77777777">
        <w:tblPrEx>
          <w:shd w:val="clear" w:color="auto" w:fill="ced7e7"/>
        </w:tblPrEx>
        <w:trPr>
          <w:trHeight w:val="1261" w:hRule="atLeast"/>
        </w:trPr>
        <w:tc>
          <w:tcPr>
            <w:tcW w:w="72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AD8BF9" wp14:textId="77777777"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9:05</w:t>
            </w:r>
          </w:p>
        </w:tc>
        <w:tc>
          <w:tcPr>
            <w:tcW w:w="1006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C17F1C" wp14:textId="77777777">
            <w:pPr>
              <w:pStyle w:val="Body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Forterra</w:t>
            </w:r>
          </w:p>
          <w:p w14:paraId="3A637F4F" wp14:textId="77777777">
            <w:pPr>
              <w:pStyle w:val="Body"/>
              <w:bidi w:val="0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Purpose: Learn about Forterra Land Trust and their plans for attainable housing and businesses development at the Rite Aid property on MLK way. </w:t>
            </w:r>
            <w:r>
              <w:rPr>
                <w:rStyle w:val="Hyperlink.1"/>
                <w:rFonts w:ascii="Calibri" w:hAnsi="Calibri" w:eastAsia="Calibri" w:cs="Calibri"/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  <w:instrText xml:space="preserve"> HYPERLINK "https://forterra.org/subpage/hilltop"</w:instrText>
            </w:r>
            <w:r>
              <w:rPr>
                <w:rStyle w:val="Hyperlink.1"/>
                <w:rFonts w:ascii="Calibri" w:hAnsi="Calibri" w:eastAsia="Calibri" w:cs="Calibri"/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  <w:fldChar w:fldCharType="separate" w:fldLock="0"/>
            </w:r>
            <w:r>
              <w:rPr>
                <w:rStyle w:val="Hyperlink.1"/>
                <w:rFonts w:ascii="Calibri" w:hAnsi="Calibri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About the project</w:t>
            </w:r>
            <w:r>
              <w:rPr>
                <w:rFonts w:ascii="Calibri" w:hAnsi="Calibri" w:eastAsia="Calibri" w:cs="Calibri"/>
                <w:sz w:val="22"/>
                <w:szCs w:val="22"/>
                <w14:textOutline w14:w="12700" w14:cap="flat">
                  <w14:noFill/>
                  <w14:miter w14:lim="400000"/>
                </w14:textOutline>
              </w:rPr>
              <w:fldChar w:fldCharType="end" w:fldLock="0"/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 w14:paraId="38F1C86D" wp14:textId="77777777"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Jeff Dade, Senior Project Manager, Forterra </w:t>
            </w:r>
          </w:p>
          <w:p w14:paraId="1DF7540D" wp14:textId="77777777">
            <w:pPr>
              <w:pStyle w:val="List Paragraph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253.921.7071 |  forterra.org |  jdade@forterra.org</w:t>
            </w:r>
          </w:p>
        </w:tc>
      </w:tr>
      <w:tr xmlns:wp14="http://schemas.microsoft.com/office/word/2010/wordml" w:rsidTr="312D589E" w14:paraId="76D62D34" wp14:textId="77777777">
        <w:tblPrEx>
          <w:shd w:val="clear" w:color="auto" w:fill="ced7e7"/>
        </w:tblPrEx>
        <w:trPr>
          <w:trHeight w:val="1001" w:hRule="atLeast"/>
        </w:trPr>
        <w:tc>
          <w:tcPr>
            <w:tcW w:w="72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2D5A4C" wp14:textId="77777777"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9:45</w:t>
            </w:r>
          </w:p>
        </w:tc>
        <w:tc>
          <w:tcPr>
            <w:tcW w:w="1006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5A878B" wp14:textId="77777777"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Tacoma Urban Land Trust </w:t>
            </w:r>
          </w:p>
          <w:p w14:paraId="2EA542A3" wp14:textId="77777777"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Hear from a local land trusts operating in Pierce County</w:t>
            </w:r>
          </w:p>
          <w:p w14:paraId="1512B895" wp14:textId="77777777">
            <w:pPr>
              <w:pStyle w:val="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Bruce West and Janice Kampbell, Board Members and Community Gardeners </w:t>
            </w:r>
          </w:p>
          <w:p w14:paraId="64026BD4" wp14:textId="77777777">
            <w:pPr>
              <w:pStyle w:val="paragraph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253.256.5116 |  facebook.com/tacomaurbanlandtrust  |   </w:t>
            </w:r>
            <w:r>
              <w:rPr>
                <w:rStyle w:val="Hyperlink.2"/>
                <w:outline w:val="0"/>
                <w:color w:val="000000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outline w:val="0"/>
                <w:color w:val="000000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instrText xml:space="preserve"> HYPERLINK "mailto:tacomaurbanlandtrust@gmail.com"</w:instrText>
            </w:r>
            <w:r>
              <w:rPr>
                <w:rStyle w:val="Hyperlink.2"/>
                <w:outline w:val="0"/>
                <w:color w:val="000000"/>
                <w:u w:color="000000"/>
                <w:shd w:val="nil" w:color="auto" w:fill="auto"/>
                <w:lang w:val="en-US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tacomaurbanlandtrust@gmail.com</w:t>
            </w:r>
            <w:r>
              <w:rPr/>
              <w:fldChar w:fldCharType="end" w:fldLock="0"/>
            </w:r>
          </w:p>
        </w:tc>
      </w:tr>
      <w:tr xmlns:wp14="http://schemas.microsoft.com/office/word/2010/wordml" w:rsidTr="312D589E" w14:paraId="33C00B9B" wp14:textId="77777777">
        <w:tblPrEx>
          <w:shd w:val="clear" w:color="auto" w:fill="ced7e7"/>
        </w:tblPrEx>
        <w:trPr>
          <w:trHeight w:val="481" w:hRule="atLeast"/>
        </w:trPr>
        <w:tc>
          <w:tcPr>
            <w:tcW w:w="72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369756" wp14:textId="77777777"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hAnsi="Calibri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w="1006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95A721" wp14:textId="77777777"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hAnsi="Calibri" w:eastAsia="Arial Unicode MS" w:cs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Winter Shelter Oversight Committee</w:t>
            </w:r>
          </w:p>
          <w:p w14:paraId="62C2B769" wp14:textId="77777777"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hAnsi="Calibri" w:eastAsia="Arial Unicode MS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Learn about Coalition members who have volunteered to be part of this committee</w:t>
            </w:r>
          </w:p>
        </w:tc>
      </w:tr>
      <w:tr xmlns:wp14="http://schemas.microsoft.com/office/word/2010/wordml" w:rsidTr="312D589E" w14:paraId="6CA9A07C" wp14:textId="77777777">
        <w:tblPrEx>
          <w:shd w:val="clear" w:color="auto" w:fill="ced7e7"/>
        </w:tblPrEx>
        <w:trPr>
          <w:trHeight w:val="1521" w:hRule="atLeast"/>
        </w:trPr>
        <w:tc>
          <w:tcPr>
            <w:tcW w:w="72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88D041" wp14:textId="77777777"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10:0</w:t>
            </w:r>
            <w:r>
              <w:rPr>
                <w:shd w:val="nil" w:color="auto" w:fill="auto"/>
                <w:rtl w:val="0"/>
                <w:lang w:val="en-US"/>
              </w:rPr>
              <w:t>5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w="1006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8FAB72" wp14:textId="77777777"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 w14:paraId="12F32E8E" wp14:textId="77777777"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 w14:paraId="003E2095" wp14:textId="77777777"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</w:p>
          <w:p w14:paraId="50DAC38F" wp14:textId="77777777"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eazcueta@cityoftacoma.org</w:t>
            </w:r>
          </w:p>
          <w:p w14:paraId="1E0BF59A" wp14:textId="77777777"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Manu Rodriguez, Tacoma Pierce County Health Department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mrodriguez@tpchd.org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 w14:paraId="492C85B0" wp14:textId="77777777"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 xmlns:wp14="http://schemas.microsoft.com/office/word/2010/wordml" w:rsidTr="312D589E" w14:paraId="6FBE351C" wp14:textId="77777777">
        <w:tblPrEx>
          <w:shd w:val="clear" w:color="auto" w:fill="ced7e7"/>
        </w:tblPrEx>
        <w:trPr>
          <w:trHeight w:val="753" w:hRule="atLeast"/>
        </w:trPr>
        <w:tc>
          <w:tcPr>
            <w:tcW w:w="72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2A6659" wp14:textId="77777777"/>
        </w:tc>
        <w:tc>
          <w:tcPr>
            <w:tcW w:w="1006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875070" wp14:textId="77777777">
            <w:pPr>
              <w:pStyle w:val="Body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Safe Parking Update</w:t>
            </w:r>
          </w:p>
          <w:p w14:paraId="496A120A" wp14:textId="77777777">
            <w:pPr>
              <w:pStyle w:val="Body"/>
              <w:bidi w:val="0"/>
              <w:ind w:left="0" w:right="0" w:firstLine="0"/>
              <w:jc w:val="left"/>
              <w:rPr>
                <w:rFonts w:ascii="Calibri" w:hAnsi="Calibri" w:eastAsia="Calibri" w:cs="Calibri"/>
                <w:sz w:val="22"/>
                <w:szCs w:val="2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Understand the status of the effort to create safe parking sites across Pierce County</w:t>
            </w:r>
          </w:p>
          <w:p w14:paraId="162E42A8" wp14:textId="77777777"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Leader: Colin DeForrest and Janet Runbeck</w:t>
            </w:r>
          </w:p>
        </w:tc>
      </w:tr>
      <w:tr xmlns:wp14="http://schemas.microsoft.com/office/word/2010/wordml" w:rsidTr="312D589E" w14:paraId="4988B875" wp14:textId="77777777">
        <w:tblPrEx>
          <w:shd w:val="clear" w:color="auto" w:fill="ced7e7"/>
        </w:tblPrEx>
        <w:trPr>
          <w:trHeight w:val="941" w:hRule="atLeast"/>
        </w:trPr>
        <w:tc>
          <w:tcPr>
            <w:tcW w:w="72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37501D" wp14:textId="77777777"/>
        </w:tc>
        <w:tc>
          <w:tcPr>
            <w:tcW w:w="1006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  <w:vAlign w:val="center"/>
          </w:tcPr>
          <w:p w14:paraId="6A02B539" wp14:textId="77777777"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 w14:paraId="51873BA1" wp14:textId="77777777"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 Understand the work  </w:t>
            </w:r>
          </w:p>
          <w:p w14:paraId="5E00F9EA" wp14:textId="77777777"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Leader: Maureen Howard, Senior Policy Analyst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maureenhowardconsulting@gmail.com</w:t>
            </w:r>
          </w:p>
        </w:tc>
      </w:tr>
      <w:tr xmlns:wp14="http://schemas.microsoft.com/office/word/2010/wordml" w:rsidTr="312D589E" w14:paraId="653EDD56" wp14:textId="77777777">
        <w:tblPrEx>
          <w:shd w:val="clear" w:color="auto" w:fill="ced7e7"/>
        </w:tblPrEx>
        <w:trPr>
          <w:trHeight w:val="581" w:hRule="atLeast"/>
        </w:trPr>
        <w:tc>
          <w:tcPr>
            <w:tcW w:w="721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AB6C7B" wp14:textId="77777777"/>
        </w:tc>
        <w:tc>
          <w:tcPr>
            <w:tcW w:w="10069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  <w:vAlign w:val="top"/>
          </w:tcPr>
          <w:p w14:paraId="0313F770" wp14:textId="77777777">
            <w:pPr>
              <w:pStyle w:val="Body"/>
              <w:spacing w:before="100" w:after="100"/>
              <w:ind w:left="432" w:hanging="432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Networking</w:t>
            </w:r>
          </w:p>
          <w:p w14:paraId="17C88FA0" wp14:textId="77777777">
            <w:pPr>
              <w:pStyle w:val="Body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Make connections that matter to our work as a Coalition</w:t>
            </w:r>
          </w:p>
        </w:tc>
      </w:tr>
    </w:tbl>
    <w:p xmlns:wp14="http://schemas.microsoft.com/office/word/2010/wordml" w14:paraId="02EB378F" wp14:textId="77777777">
      <w:pPr>
        <w:pStyle w:val="Body A"/>
        <w:widowControl w:val="0"/>
        <w:spacing w:before="100" w:after="100"/>
        <w:rPr>
          <w:b w:val="1"/>
          <w:bCs w:val="1"/>
          <w:sz w:val="26"/>
          <w:szCs w:val="26"/>
        </w:rPr>
      </w:pPr>
    </w:p>
    <w:p xmlns:wp14="http://schemas.microsoft.com/office/word/2010/wordml" w14:paraId="6A05A809" wp14:textId="77777777">
      <w:pPr>
        <w:pStyle w:val="Body A"/>
        <w:rPr>
          <w:sz w:val="24"/>
          <w:szCs w:val="24"/>
        </w:rPr>
      </w:pPr>
    </w:p>
    <w:p xmlns:wp14="http://schemas.microsoft.com/office/word/2010/wordml" w14:paraId="0D6252CC" wp14:textId="77777777"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Next Meeting: Friday, October 16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- 9 a.m.</w:t>
      </w:r>
    </w:p>
    <w:p xmlns:wp14="http://schemas.microsoft.com/office/word/2010/wordml" w14:paraId="72ED7877" wp14:textId="77777777"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Rob Huff - </w:t>
      </w:r>
      <w:r>
        <w:rPr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sz w:val="24"/>
          <w:szCs w:val="24"/>
          <w:rtl w:val="0"/>
          <w:lang w:val="en-US"/>
        </w:rPr>
        <w:t xml:space="preserve"> or (253) 722-8563 to add an item to the agenda.</w:t>
      </w:r>
    </w:p>
    <w:p xmlns:wp14="http://schemas.microsoft.com/office/word/2010/wordml" w14:paraId="39E26625" wp14:textId="77777777">
      <w:pPr>
        <w:pStyle w:val="Body A"/>
        <w:jc w:val="center"/>
      </w:pPr>
      <w:r>
        <w:rPr>
          <w:sz w:val="24"/>
          <w:szCs w:val="24"/>
          <w:rtl w:val="0"/>
          <w:lang w:val="en-US"/>
        </w:rPr>
        <w:t xml:space="preserve">Resources, Listserv and Meeting info: </w:t>
      </w:r>
      <w:r>
        <w:rPr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 xmlns:wp14="http://schemas.microsoft.com/office/word/2010/wordml" w14:paraId="5A39BBE3" wp14:textId="77777777">
      <w:pPr>
        <w:pStyle w:val="Body B"/>
      </w:pPr>
    </w:p>
    <w:p xmlns:wp14="http://schemas.microsoft.com/office/word/2010/wordml" w14:paraId="677928E1" wp14:textId="77777777">
      <w:pPr>
        <w:pStyle w:val="Title"/>
        <w:ind w:left="720" w:firstLine="0"/>
      </w:pPr>
      <w:r>
        <w:rPr>
          <w:rtl w:val="0"/>
          <w:lang w:val="en-US"/>
        </w:rPr>
        <w:t>Contacts &amp; Links</w:t>
      </w:r>
    </w:p>
    <w:p xmlns:wp14="http://schemas.microsoft.com/office/word/2010/wordml" w14:paraId="41C8F396" wp14:textId="77777777">
      <w:pPr>
        <w:pStyle w:val="Body B"/>
      </w:pPr>
    </w:p>
    <w:p xmlns:wp14="http://schemas.microsoft.com/office/word/2010/wordml" w14:paraId="72A3D3EC" wp14:textId="77777777">
      <w:pPr>
        <w:pStyle w:val="Body B"/>
        <w:ind w:left="720" w:right="720" w:firstLine="0"/>
        <w:rPr>
          <w:b w:val="1"/>
          <w:bCs w:val="1"/>
        </w:rPr>
      </w:pPr>
    </w:p>
    <w:p xmlns:wp14="http://schemas.microsoft.com/office/word/2010/wordml" w14:paraId="7A1D3F4E" wp14:textId="77777777"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Pierce County Shelters: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https://www.pchomeless.org/Facilities/Shelters</w:t>
      </w:r>
      <w:r>
        <w:rPr>
          <w:sz w:val="22"/>
          <w:szCs w:val="22"/>
          <w:rtl w:val="0"/>
          <w:lang w:val="en-US"/>
        </w:rPr>
        <w:t xml:space="preserve"> </w:t>
      </w:r>
    </w:p>
    <w:p xmlns:wp14="http://schemas.microsoft.com/office/word/2010/wordml" w14:paraId="509A4414" wp14:textId="77777777"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Coordinated Entry:</w:t>
      </w:r>
      <w:r>
        <w:rPr>
          <w:sz w:val="22"/>
          <w:szCs w:val="22"/>
          <w:rtl w:val="0"/>
          <w:lang w:val="en-US"/>
        </w:rPr>
        <w:t xml:space="preserve"> the first step in ending homelessness. Coordinated Entry is available on demand in three different ways:</w:t>
      </w:r>
    </w:p>
    <w:p xmlns:wp14="http://schemas.microsoft.com/office/word/2010/wordml" w14:paraId="1B3CF2A3" wp14:textId="77777777">
      <w:pPr>
        <w:pStyle w:val="List Paragraph"/>
        <w:numPr>
          <w:ilvl w:val="0"/>
          <w:numId w:val="6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Call 211 for live support or to schedule an appointment. The phone line is staffed Monday through Friday from 9am-4pm.</w:t>
      </w:r>
    </w:p>
    <w:p xmlns:wp14="http://schemas.microsoft.com/office/word/2010/wordml" w14:paraId="1D390522" wp14:textId="77777777">
      <w:pPr>
        <w:pStyle w:val="List Paragraph"/>
        <w:numPr>
          <w:ilvl w:val="0"/>
          <w:numId w:val="6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Speak to a Mobile Outreach team.</w:t>
      </w:r>
    </w:p>
    <w:p xmlns:wp14="http://schemas.microsoft.com/office/word/2010/wordml" w14:paraId="2128689B" wp14:textId="77777777">
      <w:pPr>
        <w:pStyle w:val="List Paragraph"/>
        <w:numPr>
          <w:ilvl w:val="0"/>
          <w:numId w:val="6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Drop-in for a same-day conversation at one of the facilities listed here: </w:t>
      </w:r>
      <w:r>
        <w:rPr>
          <w:rFonts w:ascii="Times New Roman" w:hAnsi="Times New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https://www.pchomeless.org/Facilities/Openings</w:t>
      </w:r>
    </w:p>
    <w:p xmlns:wp14="http://schemas.microsoft.com/office/word/2010/wordml" w14:paraId="0D0B940D" wp14:textId="77777777">
      <w:pPr>
        <w:pStyle w:val="Body B"/>
        <w:ind w:right="720"/>
        <w:rPr>
          <w:sz w:val="22"/>
          <w:szCs w:val="22"/>
        </w:rPr>
      </w:pPr>
    </w:p>
    <w:p xmlns:wp14="http://schemas.microsoft.com/office/word/2010/wordml" w14:paraId="3C357061" wp14:textId="77777777"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The State of Homelessness in Pierce County (links we hope to have in the future)</w:t>
      </w:r>
    </w:p>
    <w:p xmlns:wp14="http://schemas.microsoft.com/office/word/2010/wordml" w14:paraId="1CF54EA0" wp14:textId="77777777"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CARES Relief Fund status</w:t>
      </w:r>
    </w:p>
    <w:p xmlns:wp14="http://schemas.microsoft.com/office/word/2010/wordml" w14:paraId="49B0E622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Winter Plan for shelters and all unsheltered persons</w:t>
      </w:r>
    </w:p>
    <w:p xmlns:wp14="http://schemas.microsoft.com/office/word/2010/wordml" w14:paraId="3B08A31E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County-wide Safe Shelter Plan </w:t>
      </w:r>
    </w:p>
    <w:p xmlns:wp14="http://schemas.microsoft.com/office/word/2010/wordml" w14:paraId="01931E1B" wp14:textId="77777777">
      <w:pPr>
        <w:pStyle w:val="Body B"/>
        <w:ind w:left="720" w:right="720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---------------------------------------------------------------------------------------------------------------------</w:t>
      </w:r>
    </w:p>
    <w:p xmlns:wp14="http://schemas.microsoft.com/office/word/2010/wordml" w14:paraId="196E0BCC" wp14:textId="77777777"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Advocacy</w:t>
      </w:r>
    </w:p>
    <w:p xmlns:wp14="http://schemas.microsoft.com/office/word/2010/wordml" w14:paraId="4D84A91C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Maureen Howard, Senior Policy Analyst: </w:t>
      </w: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maureenhowardconsulting@gmail.com</w:t>
      </w:r>
    </w:p>
    <w:p xmlns:wp14="http://schemas.microsoft.com/office/word/2010/wordml" w14:paraId="6F169804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Cynthia Stewart, League of Women Voters: stewdahl@comcast.net</w:t>
      </w:r>
    </w:p>
    <w:p xmlns:wp14="http://schemas.microsoft.com/office/word/2010/wordml" w14:paraId="3ECC03CD" wp14:textId="77777777">
      <w:pPr>
        <w:pStyle w:val="Body B"/>
        <w:ind w:left="720" w:right="720" w:firstLine="0"/>
        <w:rPr>
          <w:b w:val="1"/>
          <w:bCs w:val="1"/>
          <w:sz w:val="22"/>
          <w:szCs w:val="22"/>
          <w:lang w:val="fr-FR"/>
        </w:rPr>
      </w:pPr>
      <w:r>
        <w:rPr>
          <w:b w:val="1"/>
          <w:bCs w:val="1"/>
          <w:sz w:val="22"/>
          <w:szCs w:val="22"/>
          <w:rtl w:val="0"/>
          <w:lang w:val="fr-FR"/>
        </w:rPr>
        <w:t>Civic Engagement</w:t>
      </w:r>
    </w:p>
    <w:p xmlns:wp14="http://schemas.microsoft.com/office/word/2010/wordml" w14:paraId="7AF7A69C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Candidate Forums, Voter Registration and Rights: Cynthia Stewart: stewdahl@comcast.net</w:t>
      </w:r>
    </w:p>
    <w:p xmlns:wp14="http://schemas.microsoft.com/office/word/2010/wordml" w14:paraId="63C7A5AA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Census Participation: Let us know if you want your contact info here</w:t>
      </w:r>
    </w:p>
    <w:p xmlns:wp14="http://schemas.microsoft.com/office/word/2010/wordml" w14:paraId="7BEF37F9" wp14:textId="77777777"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Community Connections</w:t>
      </w:r>
    </w:p>
    <w:p xmlns:wp14="http://schemas.microsoft.com/office/word/2010/wordml" w14:paraId="34CAC1E5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Richard Berghammer, FBC: ministrycounseling@comcast.net  </w:t>
      </w:r>
    </w:p>
    <w:p xmlns:wp14="http://schemas.microsoft.com/office/word/2010/wordml" w14:paraId="025DD21B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Pamm Silver: Pamm.Silver@MolinaHealthCare.Com </w:t>
      </w:r>
    </w:p>
    <w:p xmlns:wp14="http://schemas.microsoft.com/office/word/2010/wordml" w14:paraId="00A229E6" wp14:textId="77777777">
      <w:pPr>
        <w:pStyle w:val="Body B"/>
        <w:ind w:left="1440" w:right="72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Sheila Miraflor, Goodwill: SheilaM@goodwillwa.org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</w:p>
    <w:p xmlns:wp14="http://schemas.microsoft.com/office/word/2010/wordml" w14:paraId="3EDF58AF" wp14:textId="77777777"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Eviction Prevention, Legal Aid and Rental Assistance</w:t>
      </w:r>
    </w:p>
    <w:p xmlns:wp14="http://schemas.microsoft.com/office/word/2010/wordml" w14:paraId="0FEC33F9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 xmlns:wp14="http://schemas.microsoft.com/office/word/2010/wordml" w14:paraId="45083EA0" wp14:textId="77777777">
      <w:pPr>
        <w:pStyle w:val="Body B"/>
        <w:ind w:left="720" w:right="720" w:firstLine="0"/>
        <w:rPr>
          <w:b w:val="1"/>
          <w:bCs w:val="1"/>
          <w:sz w:val="22"/>
          <w:szCs w:val="22"/>
          <w:lang w:val="es-ES_tradnl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Racial Equity</w:t>
      </w:r>
    </w:p>
    <w:p xmlns:wp14="http://schemas.microsoft.com/office/word/2010/wordml" w14:paraId="2CCC61C4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Heidi Nagel, Comprehensive Life Resources:  hnagel@cmhshare.onmicrosoft.com </w:t>
      </w:r>
    </w:p>
    <w:p xmlns:wp14="http://schemas.microsoft.com/office/word/2010/wordml" w14:paraId="7405D465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Benjamin Feldbush, Comprehensive Life Resources: bfeldbush@cmhshare.org</w:t>
      </w:r>
    </w:p>
    <w:p xmlns:wp14="http://schemas.microsoft.com/office/word/2010/wordml" w14:paraId="676F9F9F" wp14:textId="77777777"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Carolyn Weisz, Race and Pedagogy Institute, UPS: cweisz@pugetsound.edu</w:t>
      </w:r>
    </w:p>
    <w:p xmlns:wp14="http://schemas.microsoft.com/office/word/2010/wordml" w14:paraId="691B3288" wp14:textId="77777777"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Reentry, Criminal Justice Reform, Tacoma Pierce Community Partnership for Reentry Solutions</w:t>
      </w:r>
    </w:p>
    <w:p xmlns:wp14="http://schemas.microsoft.com/office/word/2010/wordml" w14:paraId="58B02E5C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Theresa Power-Drutis, New Connections: tpdrutis@nctacoma.org  </w:t>
      </w:r>
    </w:p>
    <w:p xmlns:wp14="http://schemas.microsoft.com/office/word/2010/wordml" w14:paraId="3DECBB37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Rosemary Powers, New Connections: rpowers@eou.edu</w:t>
      </w:r>
    </w:p>
    <w:p xmlns:wp14="http://schemas.microsoft.com/office/word/2010/wordml" w14:paraId="57BF8989" wp14:textId="77777777"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Safe Parking Network</w:t>
      </w:r>
    </w:p>
    <w:p xmlns:wp14="http://schemas.microsoft.com/office/word/2010/wordml" w14:paraId="3FEA1598" wp14:textId="77777777"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Janet Runbeck: janetrunbeck@gmail.com</w:t>
      </w:r>
    </w:p>
    <w:p xmlns:wp14="http://schemas.microsoft.com/office/word/2010/wordml" w14:paraId="556CCE14" wp14:textId="77777777">
      <w:pPr>
        <w:pStyle w:val="Body B"/>
        <w:ind w:left="1440" w:right="720" w:firstLine="0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Colin DeForrest: colin@i2-strategies.com</w:t>
      </w:r>
    </w:p>
    <w:p xmlns:wp14="http://schemas.microsoft.com/office/word/2010/wordml" w14:paraId="1CDC8C14" wp14:textId="77777777"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 Leo Homelessness Work Group </w:t>
      </w:r>
      <w:r>
        <w:rPr>
          <w:sz w:val="22"/>
          <w:szCs w:val="22"/>
          <w:rtl w:val="0"/>
          <w:lang w:val="en-US"/>
        </w:rPr>
        <w:t>(advocacy &amp; free volunteer training via Zoom)</w:t>
      </w:r>
    </w:p>
    <w:p xmlns:wp14="http://schemas.microsoft.com/office/word/2010/wordml" w14:paraId="5575F9DE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Carolyn Read: readcarolyn@comcast.net</w:t>
      </w:r>
    </w:p>
    <w:p xmlns:wp14="http://schemas.microsoft.com/office/word/2010/wordml" w14:paraId="570D02DA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Theresa Power-Drutis, New Connections: tpdrutis@nctacoma.org</w:t>
      </w:r>
    </w:p>
    <w:p xmlns:wp14="http://schemas.microsoft.com/office/word/2010/wordml" w14:paraId="1F59E97B" wp14:textId="77777777"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TPC Chamber of Commerce Housing Working Group</w:t>
      </w:r>
    </w:p>
    <w:p xmlns:wp14="http://schemas.microsoft.com/office/word/2010/wordml" w14:paraId="039DFCEA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 xmlns:wp14="http://schemas.microsoft.com/office/word/2010/wordml" w14:paraId="343DF8C2" wp14:textId="77777777"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Workforce Development</w:t>
      </w:r>
    </w:p>
    <w:p xmlns:wp14="http://schemas.microsoft.com/office/word/2010/wordml" w14:paraId="65277A29" wp14:textId="77777777"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Kelly Blucher, Goodwill: KellyB@goodwillwa.org </w:t>
      </w:r>
    </w:p>
    <w:p xmlns:wp14="http://schemas.microsoft.com/office/word/2010/wordml" w14:paraId="4A340916" wp14:textId="77777777">
      <w:pPr>
        <w:pStyle w:val="Body B"/>
        <w:ind w:left="1440" w:right="720" w:firstLine="0"/>
      </w:pPr>
      <w:r>
        <w:rPr>
          <w:sz w:val="22"/>
          <w:szCs w:val="22"/>
          <w:rtl w:val="0"/>
          <w:lang w:val="da-DK"/>
        </w:rPr>
        <w:t>Sherri Jensen, Valeo Vocations: sherri@valeovocation.org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0061E4C" wp14:textId="77777777">
    <w:pPr>
      <w:pStyle w:val="Header &amp; Footer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E27B00A" wp14:textId="77777777"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trackRevisions w:val="false"/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D4A95E8"/>
  <w15:docId w15:val="{e89bbc47-841c-46a8-b6dc-46a614507ded}"/>
  <w:rsids>
    <w:rsidRoot w:val="24243EB4"/>
    <w:rsid w:val="24243EB4"/>
    <w:rsid w:val="312D589E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0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6"/>
      <w:szCs w:val="26"/>
      <w:u w:val="none" w:color="365f91"/>
      <w:shd w:val="nil" w:color="auto" w:fill="auto"/>
      <w:vertAlign w:val="baseline"/>
      <w:lang w:val="en-US"/>
      <w14:textOutline>
        <w14:noFill/>
      </w14:textOutline>
      <w14:textFill>
        <w14:solidFill>
          <w14:srgbClr w14:val="365F91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outline w:val="0"/>
      <w:color w:val="000000"/>
      <w:u w:color="000000"/>
      <w:shd w:val="nil" w:color="auto" w:fill="auto"/>
      <w:lang w:val="en-US"/>
      <w14:textFill>
        <w14:solidFill>
          <w14:srgbClr w14:val="000000"/>
        </w14:solidFill>
      </w14:textFill>
    </w:rPr>
  </w:style>
  <w:style w:type="character" w:styleId="Hyperlink.2">
    <w:name w:val="Hyperlink.2"/>
    <w:basedOn w:val="Hyperlink.0"/>
    <w:next w:val="Hyperlink.2"/>
    <w:rPr>
      <w:rFonts w:ascii="Calibri" w:hAnsi="Calibri" w:eastAsia="Calibri" w:cs="Calibri"/>
      <w:outline w:val="0"/>
      <w:color w:val="000000"/>
      <w:u w:color="000000"/>
      <w:shd w:val="nil" w:color="auto" w:fill="auto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5"/>
      </w:numPr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numbering" Target="numbering.xml" Id="rId6" /><Relationship Type="http://schemas.openxmlformats.org/officeDocument/2006/relationships/theme" Target="theme/theme1.xml" Id="rId7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Rob Huff</lastModifiedBy>
  <dcterms:modified xsi:type="dcterms:W3CDTF">2020-10-08T22:39:21.2566568Z</dcterms:modified>
</coreProperties>
</file>