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0"/>
      </w:tblGrid>
      <w:tr w:rsidR="00043A75" w14:paraId="709FFE09" w14:textId="77777777" w:rsidTr="00043A75"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</w:tcPr>
          <w:p w14:paraId="4BCEA500" w14:textId="4D32EDA9" w:rsidR="00043A75" w:rsidRPr="00C5149A" w:rsidRDefault="00C5149A" w:rsidP="008336D6">
            <w:pPr>
              <w:pStyle w:val="Title"/>
              <w:spacing w:after="120"/>
              <w:rPr>
                <w:rStyle w:val="ContactText-BLUESubhead"/>
                <w:rFonts w:eastAsiaTheme="minorHAnsi" w:cs="Mulish"/>
                <w:b/>
                <w:bCs/>
                <w:color w:val="0072B7"/>
                <w:sz w:val="72"/>
                <w:szCs w:val="72"/>
              </w:rPr>
            </w:pPr>
            <w:r w:rsidRPr="00C5149A">
              <w:rPr>
                <w:rStyle w:val="ContactText-BLUESubhead"/>
                <w:rFonts w:eastAsiaTheme="minorHAnsi" w:cs="Mulish"/>
                <w:b/>
                <w:bCs/>
                <w:color w:val="0072B7"/>
                <w:sz w:val="72"/>
                <w:szCs w:val="72"/>
              </w:rPr>
              <w:t>Substance Use Assessment and Treatment</w:t>
            </w:r>
          </w:p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0"/>
            </w:tblGrid>
            <w:tr w:rsidR="00043A75" w14:paraId="0677B348" w14:textId="77777777" w:rsidTr="00043A75"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CC67E" w14:textId="010196F1" w:rsidR="00043A75" w:rsidRDefault="00C5149A" w:rsidP="00043A75">
                  <w:pPr>
                    <w:pStyle w:val="Heading1"/>
                    <w:rPr>
                      <w:rStyle w:val="ContactText-BLUESubhead"/>
                      <w:rFonts w:eastAsiaTheme="minorHAnsi" w:cs="Mulish"/>
                      <w:b/>
                      <w:bCs/>
                      <w:color w:val="0072B7"/>
                      <w:sz w:val="82"/>
                      <w:szCs w:val="82"/>
                    </w:rPr>
                  </w:pPr>
                  <w:r>
                    <w:t>MultiCare Behavioral Health is offering walk-in</w:t>
                  </w:r>
                  <w:r w:rsidR="00356957">
                    <w:t xml:space="preserve"> SUD</w:t>
                  </w:r>
                  <w:r>
                    <w:t xml:space="preserve"> assessments at </w:t>
                  </w:r>
                  <w:r w:rsidR="007F01F8">
                    <w:t>two</w:t>
                  </w:r>
                  <w:r>
                    <w:t xml:space="preserve"> locations across the </w:t>
                  </w:r>
                  <w:r w:rsidR="00F43E6A">
                    <w:t>S</w:t>
                  </w:r>
                  <w:r>
                    <w:t xml:space="preserve">outh </w:t>
                  </w:r>
                  <w:r w:rsidR="00F43E6A">
                    <w:t>S</w:t>
                  </w:r>
                  <w:r>
                    <w:t>ound.</w:t>
                  </w:r>
                  <w:r w:rsidR="007171B4">
                    <w:t xml:space="preserve"> </w:t>
                  </w:r>
                </w:p>
              </w:tc>
            </w:tr>
          </w:tbl>
          <w:p w14:paraId="39258D06" w14:textId="77777777" w:rsidR="00043A75" w:rsidRPr="00043A75" w:rsidRDefault="00043A75" w:rsidP="00043A75">
            <w:pPr>
              <w:pStyle w:val="Title"/>
              <w:rPr>
                <w:rStyle w:val="ContactText-BLUESubhead"/>
                <w:rFonts w:eastAsiaTheme="minorHAnsi" w:cs="Mulish"/>
                <w:b/>
                <w:bCs/>
                <w:color w:val="0072B7"/>
                <w:sz w:val="82"/>
                <w:szCs w:val="82"/>
              </w:rPr>
            </w:pPr>
          </w:p>
        </w:tc>
      </w:tr>
    </w:tbl>
    <w:p w14:paraId="44E19DD3" w14:textId="157D6B72" w:rsidR="00F33FD2" w:rsidRPr="00474541" w:rsidRDefault="007171B4" w:rsidP="00C93F6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6E8B74" wp14:editId="649C19F6">
                <wp:simplePos x="0" y="0"/>
                <wp:positionH relativeFrom="column">
                  <wp:posOffset>219075</wp:posOffset>
                </wp:positionH>
                <wp:positionV relativeFrom="paragraph">
                  <wp:posOffset>6511925</wp:posOffset>
                </wp:positionV>
                <wp:extent cx="3041882" cy="757372"/>
                <wp:effectExtent l="0" t="0" r="6350" b="50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882" cy="757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52E5DC" w14:textId="0B4CA07A" w:rsidR="00596286" w:rsidRPr="00596286" w:rsidRDefault="00156FD3">
                            <w:pPr>
                              <w:rPr>
                                <w:rFonts w:ascii="Mulish" w:hAnsi="Mulish" w:cs="Calibri"/>
                                <w:b/>
                                <w:bCs/>
                                <w:color w:val="7E8082"/>
                                <w:sz w:val="22"/>
                                <w:szCs w:val="22"/>
                              </w:rPr>
                            </w:pPr>
                            <w:r w:rsidRPr="008F4AC8">
                              <w:rPr>
                                <w:rStyle w:val="ContactText-BLUESubhead"/>
                                <w:rFonts w:eastAsiaTheme="minorHAnsi"/>
                              </w:rPr>
                              <w:t>Questions</w:t>
                            </w:r>
                            <w:r w:rsidRPr="00AE636F">
                              <w:rPr>
                                <w:rStyle w:val="ContactText-BLUESubhead"/>
                                <w:rFonts w:eastAsiaTheme="minorHAnsi"/>
                              </w:rPr>
                              <w:t>?</w:t>
                            </w:r>
                            <w:r>
                              <w:rPr>
                                <w:rFonts w:ascii="Mulish" w:eastAsia="Times New Roman" w:hAnsi="Mulish" w:cs="Calibri"/>
                                <w:b/>
                                <w:bCs/>
                                <w:color w:val="00A3D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6286">
                              <w:rPr>
                                <w:rStyle w:val="ContactText-GREY"/>
                                <w:rFonts w:eastAsiaTheme="minorHAnsi"/>
                              </w:rPr>
                              <w:t xml:space="preserve">If you have any questions or need further Information, </w:t>
                            </w:r>
                            <w:r w:rsidR="007F01F8">
                              <w:rPr>
                                <w:rStyle w:val="ContactText-GREY"/>
                                <w:rFonts w:eastAsiaTheme="minorHAnsi"/>
                              </w:rPr>
                              <w:t>please</w:t>
                            </w:r>
                            <w:r w:rsidR="00596286">
                              <w:rPr>
                                <w:rStyle w:val="ContactText-GREY"/>
                                <w:rFonts w:eastAsiaTheme="minorHAnsi"/>
                              </w:rPr>
                              <w:t xml:space="preserve"> call 253-</w:t>
                            </w:r>
                            <w:r w:rsidR="007F01F8">
                              <w:rPr>
                                <w:rStyle w:val="ContactText-GREY"/>
                                <w:rFonts w:eastAsiaTheme="minorHAnsi"/>
                              </w:rPr>
                              <w:t>719-4999</w:t>
                            </w:r>
                            <w:r w:rsidR="00596286">
                              <w:rPr>
                                <w:rStyle w:val="ContactText-GREY"/>
                                <w:rFonts w:eastAsiaTheme="minorHAnsi"/>
                              </w:rPr>
                              <w:t xml:space="preserve"> and ask to speak to someone </w:t>
                            </w:r>
                            <w:r w:rsidR="007F01F8">
                              <w:rPr>
                                <w:rStyle w:val="ContactText-GREY"/>
                                <w:rFonts w:eastAsiaTheme="minorHAnsi"/>
                              </w:rPr>
                              <w:t xml:space="preserve">in </w:t>
                            </w:r>
                            <w:r w:rsidR="00596286">
                              <w:rPr>
                                <w:rStyle w:val="ContactText-GREY"/>
                                <w:rFonts w:eastAsiaTheme="minorHAnsi"/>
                              </w:rPr>
                              <w:t>our substance use disorder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6E8B7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7.25pt;margin-top:512.75pt;width:239.5pt;height:59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" fillcolor="white [3201]" stroked="f" strokeweight=".5pt">
                <v:textbox inset="0,0,0,0">
                  <w:txbxContent>
                    <w:p w14:paraId="0352E5DC" w14:textId="0B4CA07A" w:rsidR="00596286" w:rsidRPr="00596286" w:rsidRDefault="00156FD3">
                      <w:pPr>
                        <w:rPr>
                          <w:rFonts w:ascii="Mulish" w:hAnsi="Mulish" w:cs="Calibri"/>
                          <w:b/>
                          <w:bCs/>
                          <w:color w:val="7E8082"/>
                          <w:sz w:val="22"/>
                          <w:szCs w:val="22"/>
                        </w:rPr>
                      </w:pPr>
                      <w:r w:rsidRPr="008F4AC8">
                        <w:rPr>
                          <w:rStyle w:val="ContactText-BLUESubhead"/>
                          <w:rFonts w:eastAsiaTheme="minorHAnsi"/>
                        </w:rPr>
                        <w:t>Questions</w:t>
                      </w:r>
                      <w:r w:rsidRPr="00AE636F">
                        <w:rPr>
                          <w:rStyle w:val="ContactText-BLUESubhead"/>
                          <w:rFonts w:eastAsiaTheme="minorHAnsi"/>
                        </w:rPr>
                        <w:t>?</w:t>
                      </w:r>
                      <w:r>
                        <w:rPr>
                          <w:rFonts w:ascii="Mulish" w:eastAsia="Times New Roman" w:hAnsi="Mulish" w:cs="Calibri"/>
                          <w:b/>
                          <w:bCs/>
                          <w:color w:val="00A3DD"/>
                          <w:sz w:val="22"/>
                          <w:szCs w:val="22"/>
                        </w:rPr>
                        <w:t xml:space="preserve"> </w:t>
                      </w:r>
                      <w:r w:rsidR="00596286">
                        <w:rPr>
                          <w:rStyle w:val="ContactText-GREY"/>
                          <w:rFonts w:eastAsiaTheme="minorHAnsi"/>
                        </w:rPr>
                        <w:t xml:space="preserve">If you have any questions or need further Information, </w:t>
                      </w:r>
                      <w:r w:rsidR="007F01F8">
                        <w:rPr>
                          <w:rStyle w:val="ContactText-GREY"/>
                          <w:rFonts w:eastAsiaTheme="minorHAnsi"/>
                        </w:rPr>
                        <w:t>please</w:t>
                      </w:r>
                      <w:r w:rsidR="00596286">
                        <w:rPr>
                          <w:rStyle w:val="ContactText-GREY"/>
                          <w:rFonts w:eastAsiaTheme="minorHAnsi"/>
                        </w:rPr>
                        <w:t xml:space="preserve"> call 253-</w:t>
                      </w:r>
                      <w:r w:rsidR="007F01F8">
                        <w:rPr>
                          <w:rStyle w:val="ContactText-GREY"/>
                          <w:rFonts w:eastAsiaTheme="minorHAnsi"/>
                        </w:rPr>
                        <w:t>719-4999</w:t>
                      </w:r>
                      <w:r w:rsidR="00596286">
                        <w:rPr>
                          <w:rStyle w:val="ContactText-GREY"/>
                          <w:rFonts w:eastAsiaTheme="minorHAnsi"/>
                        </w:rPr>
                        <w:t xml:space="preserve"> and ask to speak to someone </w:t>
                      </w:r>
                      <w:r w:rsidR="007F01F8">
                        <w:rPr>
                          <w:rStyle w:val="ContactText-GREY"/>
                          <w:rFonts w:eastAsiaTheme="minorHAnsi"/>
                        </w:rPr>
                        <w:t xml:space="preserve">in </w:t>
                      </w:r>
                      <w:r w:rsidR="00596286">
                        <w:rPr>
                          <w:rStyle w:val="ContactText-GREY"/>
                          <w:rFonts w:eastAsiaTheme="minorHAnsi"/>
                        </w:rPr>
                        <w:t>our substance use disorder department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93D57A0" wp14:editId="467E4A43">
            <wp:simplePos x="0" y="0"/>
            <wp:positionH relativeFrom="page">
              <wp:posOffset>19050</wp:posOffset>
            </wp:positionH>
            <wp:positionV relativeFrom="paragraph">
              <wp:posOffset>234315</wp:posOffset>
            </wp:positionV>
            <wp:extent cx="7734300" cy="35052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343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95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655E19" wp14:editId="75F6C35B">
                <wp:simplePos x="0" y="0"/>
                <wp:positionH relativeFrom="column">
                  <wp:posOffset>47625</wp:posOffset>
                </wp:positionH>
                <wp:positionV relativeFrom="paragraph">
                  <wp:posOffset>3916045</wp:posOffset>
                </wp:positionV>
                <wp:extent cx="3204845" cy="24765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84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5A9E79" w14:textId="301702F5" w:rsidR="00FE7999" w:rsidRPr="00156FD3" w:rsidRDefault="00C5149A" w:rsidP="00C5149A">
                            <w:pPr>
                              <w:pStyle w:val="BulletedRequirementsText"/>
                            </w:pPr>
                            <w:r>
                              <w:t xml:space="preserve">Please call our access department to begin the screening process at </w:t>
                            </w:r>
                            <w:r w:rsidRPr="00C5149A">
                              <w:t>253-445-8120</w:t>
                            </w:r>
                            <w:r>
                              <w:t xml:space="preserve"> or walk-In to any of our locations. </w:t>
                            </w:r>
                          </w:p>
                          <w:p w14:paraId="30744CA6" w14:textId="77777777" w:rsidR="007171B4" w:rsidRDefault="00BD53F6" w:rsidP="007171B4">
                            <w:pPr>
                              <w:pStyle w:val="BulletedRequirementsText"/>
                            </w:pPr>
                            <w:r>
                              <w:t>Walk-in available Mon-Fri 8:</w:t>
                            </w:r>
                            <w:r w:rsidR="007F01F8">
                              <w:t>00</w:t>
                            </w:r>
                            <w:r>
                              <w:t xml:space="preserve">AM-2:00PM </w:t>
                            </w:r>
                            <w:r w:rsidR="007F01F8">
                              <w:t xml:space="preserve">(Mon/Wed mornings only at the Puyallup location). </w:t>
                            </w:r>
                          </w:p>
                          <w:p w14:paraId="0FE6C459" w14:textId="01ABA20C" w:rsidR="007F01F8" w:rsidRDefault="00BD53F6" w:rsidP="007171B4">
                            <w:pPr>
                              <w:pStyle w:val="BulletedRequirementsText"/>
                            </w:pPr>
                            <w:r>
                              <w:t>We offer both In</w:t>
                            </w:r>
                            <w:r w:rsidR="007F01F8">
                              <w:t>-</w:t>
                            </w:r>
                            <w:r>
                              <w:t>Person and virtual assessment options</w:t>
                            </w:r>
                            <w:r w:rsidR="007171B4">
                              <w:t xml:space="preserve">. </w:t>
                            </w:r>
                            <w:r w:rsidR="007171B4">
                              <w:t xml:space="preserve">Scheduled assessments are available as necessary.  </w:t>
                            </w:r>
                          </w:p>
                          <w:p w14:paraId="33CA157A" w14:textId="77777777" w:rsidR="007F01F8" w:rsidRPr="00156FD3" w:rsidRDefault="007F01F8" w:rsidP="007F01F8">
                            <w:pPr>
                              <w:pStyle w:val="BulletedRequirementsText"/>
                            </w:pPr>
                            <w:r>
                              <w:t>Substance use disorder outpatient treatment offered at various times throughout the week at each site respectively</w:t>
                            </w:r>
                          </w:p>
                          <w:p w14:paraId="53CE7E24" w14:textId="77777777" w:rsidR="007F01F8" w:rsidRDefault="007F01F8" w:rsidP="000417B8">
                            <w:pPr>
                              <w:pStyle w:val="BulletedRequirements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55E19" id="Text Box 14" o:spid="_x0000_s1027" type="#_x0000_t202" style="position:absolute;margin-left:3.75pt;margin-top:308.35pt;width:252.35pt;height:1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" fillcolor="white [3201]" stroked="f" strokeweight=".5pt">
                <v:textbox inset="0,0,0,0">
                  <w:txbxContent>
                    <w:p w14:paraId="605A9E79" w14:textId="301702F5" w:rsidR="00FE7999" w:rsidRPr="00156FD3" w:rsidRDefault="00C5149A" w:rsidP="00C5149A">
                      <w:pPr>
                        <w:pStyle w:val="BulletedRequirementsText"/>
                      </w:pPr>
                      <w:r>
                        <w:t xml:space="preserve">Please call our access department to begin the screening process at </w:t>
                      </w:r>
                      <w:r w:rsidRPr="00C5149A">
                        <w:t>253-445-8120</w:t>
                      </w:r>
                      <w:r>
                        <w:t xml:space="preserve"> or walk-In to any of our locations. </w:t>
                      </w:r>
                    </w:p>
                    <w:p w14:paraId="30744CA6" w14:textId="77777777" w:rsidR="007171B4" w:rsidRDefault="00BD53F6" w:rsidP="007171B4">
                      <w:pPr>
                        <w:pStyle w:val="BulletedRequirementsText"/>
                      </w:pPr>
                      <w:r>
                        <w:t>Walk-in available Mon-Fri 8:</w:t>
                      </w:r>
                      <w:r w:rsidR="007F01F8">
                        <w:t>00</w:t>
                      </w:r>
                      <w:r>
                        <w:t xml:space="preserve">AM-2:00PM </w:t>
                      </w:r>
                      <w:r w:rsidR="007F01F8">
                        <w:t xml:space="preserve">(Mon/Wed mornings only at the Puyallup location). </w:t>
                      </w:r>
                    </w:p>
                    <w:p w14:paraId="0FE6C459" w14:textId="01ABA20C" w:rsidR="007F01F8" w:rsidRDefault="00BD53F6" w:rsidP="007171B4">
                      <w:pPr>
                        <w:pStyle w:val="BulletedRequirementsText"/>
                      </w:pPr>
                      <w:r>
                        <w:t>We offer both In</w:t>
                      </w:r>
                      <w:r w:rsidR="007F01F8">
                        <w:t>-</w:t>
                      </w:r>
                      <w:r>
                        <w:t>Person and virtual assessment options</w:t>
                      </w:r>
                      <w:r w:rsidR="007171B4">
                        <w:t xml:space="preserve">. </w:t>
                      </w:r>
                      <w:r w:rsidR="007171B4">
                        <w:t xml:space="preserve">Scheduled assessments are available as necessary.  </w:t>
                      </w:r>
                    </w:p>
                    <w:p w14:paraId="33CA157A" w14:textId="77777777" w:rsidR="007F01F8" w:rsidRPr="00156FD3" w:rsidRDefault="007F01F8" w:rsidP="007F01F8">
                      <w:pPr>
                        <w:pStyle w:val="BulletedRequirementsText"/>
                      </w:pPr>
                      <w:r>
                        <w:t>Substance use disorder outpatient treatment offered at various times throughout the week at each site respectively</w:t>
                      </w:r>
                    </w:p>
                    <w:p w14:paraId="53CE7E24" w14:textId="77777777" w:rsidR="007F01F8" w:rsidRDefault="007F01F8" w:rsidP="000417B8">
                      <w:pPr>
                        <w:pStyle w:val="BulletedRequirementsText"/>
                      </w:pPr>
                    </w:p>
                  </w:txbxContent>
                </v:textbox>
              </v:shape>
            </w:pict>
          </mc:Fallback>
        </mc:AlternateContent>
      </w:r>
      <w:r w:rsidR="003569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20AD6" wp14:editId="7D601DC8">
                <wp:simplePos x="0" y="0"/>
                <wp:positionH relativeFrom="page">
                  <wp:posOffset>12700</wp:posOffset>
                </wp:positionH>
                <wp:positionV relativeFrom="paragraph">
                  <wp:posOffset>233045</wp:posOffset>
                </wp:positionV>
                <wp:extent cx="7763510" cy="3505200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763510" cy="3505200"/>
                        </a:xfrm>
                        <a:prstGeom prst="rect">
                          <a:avLst/>
                        </a:prstGeom>
                        <a:solidFill>
                          <a:srgbClr val="0069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2042C" id="Rectangle 2" o:spid="_x0000_s1026" style="position:absolute;margin-left:1pt;margin-top:18.35pt;width:611.3pt;height:27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" fillcolor="#0069b1" stroked="f" strokeweight="1pt">
                <o:lock v:ext="edit" aspectratio="t"/>
                <w10:wrap anchorx="page"/>
              </v:rect>
            </w:pict>
          </mc:Fallback>
        </mc:AlternateContent>
      </w:r>
      <w:r w:rsidR="0035695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026DD" wp14:editId="5A494053">
                <wp:simplePos x="0" y="0"/>
                <wp:positionH relativeFrom="margin">
                  <wp:posOffset>482600</wp:posOffset>
                </wp:positionH>
                <wp:positionV relativeFrom="paragraph">
                  <wp:posOffset>2303145</wp:posOffset>
                </wp:positionV>
                <wp:extent cx="1181100" cy="69850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67BE8" w14:textId="43048DF4" w:rsidR="003A1EE1" w:rsidRPr="00BD53F6" w:rsidRDefault="003A1EE1" w:rsidP="00BD53F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Style w:val="JobDescription-REVERSEText"/>
                                <w:rFonts w:ascii="CIDFont+F1" w:hAnsi="CIDFont+F1" w:cs="CIDFont+F1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026DD" id="Text Box 13" o:spid="_x0000_s1028" type="#_x0000_t202" style="position:absolute;margin-left:38pt;margin-top:181.35pt;width:93pt;height: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" filled="f" stroked="f" strokeweight=".5pt">
                <v:textbox inset="0,0,0,0">
                  <w:txbxContent>
                    <w:p w14:paraId="1D867BE8" w14:textId="43048DF4" w:rsidR="003A1EE1" w:rsidRPr="00BD53F6" w:rsidRDefault="003A1EE1" w:rsidP="00BD53F6">
                      <w:pPr>
                        <w:autoSpaceDE w:val="0"/>
                        <w:autoSpaceDN w:val="0"/>
                        <w:adjustRightInd w:val="0"/>
                        <w:rPr>
                          <w:rStyle w:val="JobDescription-REVERSEText"/>
                          <w:rFonts w:ascii="CIDFont+F1" w:hAnsi="CIDFont+F1" w:cs="CIDFont+F1"/>
                          <w:color w:val="aut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636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9E6665" wp14:editId="0FEDEF48">
                <wp:simplePos x="0" y="0"/>
                <wp:positionH relativeFrom="column">
                  <wp:posOffset>56515</wp:posOffset>
                </wp:positionH>
                <wp:positionV relativeFrom="paragraph">
                  <wp:posOffset>6425093</wp:posOffset>
                </wp:positionV>
                <wp:extent cx="0" cy="687522"/>
                <wp:effectExtent l="0" t="0" r="38100" b="3683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52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1C4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B7875" id="Straight Connector 16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45pt,505.9pt" to="4.45pt,5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" strokecolor="#f1c400" strokeweight="1pt">
                <v:stroke joinstyle="miter"/>
              </v:line>
            </w:pict>
          </mc:Fallback>
        </mc:AlternateContent>
      </w:r>
      <w:r w:rsidR="0074105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E47D2E" wp14:editId="345BFC05">
                <wp:simplePos x="0" y="0"/>
                <wp:positionH relativeFrom="column">
                  <wp:posOffset>3650811</wp:posOffset>
                </wp:positionH>
                <wp:positionV relativeFrom="paragraph">
                  <wp:posOffset>3917768</wp:posOffset>
                </wp:positionV>
                <wp:extent cx="2815628" cy="2100404"/>
                <wp:effectExtent l="0" t="0" r="381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5628" cy="2100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F2A5DE" w14:textId="708C5DE5" w:rsidR="0074105D" w:rsidRPr="00FE7999" w:rsidRDefault="005373CE" w:rsidP="006E0729">
                            <w:pPr>
                              <w:pStyle w:val="Heading2"/>
                            </w:pPr>
                            <w:r>
                              <w:t>Locations</w:t>
                            </w:r>
                          </w:p>
                          <w:p w14:paraId="69D1F543" w14:textId="74078DAE" w:rsidR="0074105D" w:rsidRPr="005664C8" w:rsidRDefault="00F43E6A" w:rsidP="00156FD3">
                            <w:pPr>
                              <w:pStyle w:val="BulletedRequirementsText"/>
                            </w:pPr>
                            <w:r>
                              <w:t>2201 S. 19th St Suite 104, Tacoma, WA 98405</w:t>
                            </w:r>
                          </w:p>
                          <w:p w14:paraId="22D1728D" w14:textId="659EC207" w:rsidR="00F43E6A" w:rsidRDefault="00F43E6A" w:rsidP="00F43E6A">
                            <w:pPr>
                              <w:pStyle w:val="BulletedRequirementsText"/>
                            </w:pPr>
                            <w:r>
                              <w:t>325 E. Pioneer Ave, Puyallup, WA 98372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E47D2E" id="Text Box 15" o:spid="_x0000_s1029" type="#_x0000_t202" style="position:absolute;margin-left:287.45pt;margin-top:308.5pt;width:221.7pt;height:165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" fillcolor="white [3201]" stroked="f" strokeweight=".5pt">
                <v:textbox inset="0,0,0,0">
                  <w:txbxContent>
                    <w:p w14:paraId="1AF2A5DE" w14:textId="708C5DE5" w:rsidR="0074105D" w:rsidRPr="00FE7999" w:rsidRDefault="005373CE" w:rsidP="006E0729">
                      <w:pPr>
                        <w:pStyle w:val="Heading2"/>
                      </w:pPr>
                      <w:r>
                        <w:t>Locations</w:t>
                      </w:r>
                    </w:p>
                    <w:p w14:paraId="69D1F543" w14:textId="74078DAE" w:rsidR="0074105D" w:rsidRPr="005664C8" w:rsidRDefault="00F43E6A" w:rsidP="00156FD3">
                      <w:pPr>
                        <w:pStyle w:val="BulletedRequirementsText"/>
                      </w:pPr>
                      <w:r>
                        <w:t>2201 S. 19th St Suite 104, Tacoma, WA 98405</w:t>
                      </w:r>
                    </w:p>
                    <w:p w14:paraId="22D1728D" w14:textId="659EC207" w:rsidR="00F43E6A" w:rsidRDefault="00F43E6A" w:rsidP="00F43E6A">
                      <w:pPr>
                        <w:pStyle w:val="BulletedRequirementsText"/>
                      </w:pPr>
                      <w:r>
                        <w:t>325 E. Pioneer Ave, Puyallup, WA 98372</w:t>
                      </w:r>
                    </w:p>
                  </w:txbxContent>
                </v:textbox>
              </v:shape>
            </w:pict>
          </mc:Fallback>
        </mc:AlternateContent>
      </w:r>
      <w:r w:rsidR="00F33FD2"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36C7C896" wp14:editId="5FAF7ADD">
                <wp:simplePos x="0" y="0"/>
                <wp:positionH relativeFrom="column">
                  <wp:posOffset>-685800</wp:posOffset>
                </wp:positionH>
                <wp:positionV relativeFrom="paragraph">
                  <wp:posOffset>197485</wp:posOffset>
                </wp:positionV>
                <wp:extent cx="7776210" cy="0"/>
                <wp:effectExtent l="0" t="19050" r="5334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621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1C4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3895BE" id="Straight Connector 1" o:spid="_x0000_s1026" style="position:absolute;z-index:25166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15.55pt" to="558.3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" strokecolor="#f1c400" strokeweight="4pt">
                <v:stroke joinstyle="miter"/>
              </v:line>
            </w:pict>
          </mc:Fallback>
        </mc:AlternateContent>
      </w:r>
    </w:p>
    <w:sectPr w:rsidR="00F33FD2" w:rsidRPr="00474541" w:rsidSect="00FE5FFE">
      <w:footerReference w:type="default" r:id="rId9"/>
      <w:pgSz w:w="12240" w:h="15840"/>
      <w:pgMar w:top="720" w:right="720" w:bottom="720" w:left="1080" w:header="720" w:footer="11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877A8" w14:textId="77777777" w:rsidR="002873E3" w:rsidRDefault="002873E3" w:rsidP="00FE5FFE">
      <w:r>
        <w:separator/>
      </w:r>
    </w:p>
  </w:endnote>
  <w:endnote w:type="continuationSeparator" w:id="0">
    <w:p w14:paraId="52D54ED4" w14:textId="77777777" w:rsidR="002873E3" w:rsidRDefault="002873E3" w:rsidP="00FE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 Light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Mulish ExtraBold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2FE3" w14:textId="77777777" w:rsidR="00FE5FFE" w:rsidRDefault="00FE5FFE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90B890" wp14:editId="7205592E">
          <wp:simplePos x="0" y="0"/>
          <wp:positionH relativeFrom="margin">
            <wp:posOffset>4106545</wp:posOffset>
          </wp:positionH>
          <wp:positionV relativeFrom="margin">
            <wp:posOffset>8546952</wp:posOffset>
          </wp:positionV>
          <wp:extent cx="2519680" cy="685165"/>
          <wp:effectExtent l="0" t="0" r="0" b="635"/>
          <wp:wrapSquare wrapText="bothSides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AF8AC" w14:textId="77777777" w:rsidR="002873E3" w:rsidRDefault="002873E3" w:rsidP="00FE5FFE">
      <w:r>
        <w:separator/>
      </w:r>
    </w:p>
  </w:footnote>
  <w:footnote w:type="continuationSeparator" w:id="0">
    <w:p w14:paraId="53691066" w14:textId="77777777" w:rsidR="002873E3" w:rsidRDefault="002873E3" w:rsidP="00FE5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8A58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804C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081F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164D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E50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1C48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66B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4C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0C4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D05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8A0885"/>
    <w:multiLevelType w:val="hybridMultilevel"/>
    <w:tmpl w:val="50564C70"/>
    <w:lvl w:ilvl="0" w:tplc="64CA37C8">
      <w:numFmt w:val="bullet"/>
      <w:lvlText w:val="•"/>
      <w:lvlJc w:val="left"/>
      <w:pPr>
        <w:ind w:left="720" w:hanging="360"/>
      </w:pPr>
      <w:rPr>
        <w:rFonts w:ascii="Mulish Light" w:eastAsia="Times New Roman" w:hAnsi="Mulish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024A4"/>
    <w:multiLevelType w:val="hybridMultilevel"/>
    <w:tmpl w:val="B28A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76DD9"/>
    <w:multiLevelType w:val="hybridMultilevel"/>
    <w:tmpl w:val="368E6996"/>
    <w:lvl w:ilvl="0" w:tplc="2F902580">
      <w:numFmt w:val="bullet"/>
      <w:pStyle w:val="BulletedRequirementsText"/>
      <w:lvlText w:val="•"/>
      <w:lvlJc w:val="left"/>
      <w:pPr>
        <w:ind w:left="720" w:hanging="360"/>
      </w:pPr>
      <w:rPr>
        <w:rFonts w:ascii="Mulish Light" w:eastAsia="Times New Roman" w:hAnsi="Mulish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35"/>
    <w:rsid w:val="00035F21"/>
    <w:rsid w:val="00043A75"/>
    <w:rsid w:val="00066D08"/>
    <w:rsid w:val="000B255C"/>
    <w:rsid w:val="001178BB"/>
    <w:rsid w:val="001279D7"/>
    <w:rsid w:val="00136763"/>
    <w:rsid w:val="00156FD3"/>
    <w:rsid w:val="00181DBA"/>
    <w:rsid w:val="001A070D"/>
    <w:rsid w:val="001A35C0"/>
    <w:rsid w:val="002344CD"/>
    <w:rsid w:val="002873E3"/>
    <w:rsid w:val="00297E47"/>
    <w:rsid w:val="002A04D3"/>
    <w:rsid w:val="002E2949"/>
    <w:rsid w:val="00353855"/>
    <w:rsid w:val="0035668C"/>
    <w:rsid w:val="00356957"/>
    <w:rsid w:val="003A1EE1"/>
    <w:rsid w:val="003B1C71"/>
    <w:rsid w:val="003C3534"/>
    <w:rsid w:val="004331E4"/>
    <w:rsid w:val="0046399A"/>
    <w:rsid w:val="00474541"/>
    <w:rsid w:val="004A6C42"/>
    <w:rsid w:val="00510AB2"/>
    <w:rsid w:val="00514E43"/>
    <w:rsid w:val="005373CE"/>
    <w:rsid w:val="005664C8"/>
    <w:rsid w:val="0058699A"/>
    <w:rsid w:val="00596286"/>
    <w:rsid w:val="006036CD"/>
    <w:rsid w:val="006B68E1"/>
    <w:rsid w:val="006E0729"/>
    <w:rsid w:val="00704796"/>
    <w:rsid w:val="007171B4"/>
    <w:rsid w:val="00720C2A"/>
    <w:rsid w:val="0074105D"/>
    <w:rsid w:val="00783F61"/>
    <w:rsid w:val="007F01F8"/>
    <w:rsid w:val="0080331B"/>
    <w:rsid w:val="0080767F"/>
    <w:rsid w:val="008336D6"/>
    <w:rsid w:val="00835CEB"/>
    <w:rsid w:val="008F4AC8"/>
    <w:rsid w:val="00911CDB"/>
    <w:rsid w:val="009F2F15"/>
    <w:rsid w:val="009F3738"/>
    <w:rsid w:val="00A2785F"/>
    <w:rsid w:val="00AE636F"/>
    <w:rsid w:val="00AF5658"/>
    <w:rsid w:val="00B32A09"/>
    <w:rsid w:val="00BD53F6"/>
    <w:rsid w:val="00BE38EB"/>
    <w:rsid w:val="00C329AF"/>
    <w:rsid w:val="00C5149A"/>
    <w:rsid w:val="00C61A0C"/>
    <w:rsid w:val="00C87BCE"/>
    <w:rsid w:val="00C93F65"/>
    <w:rsid w:val="00CC557D"/>
    <w:rsid w:val="00CC7D35"/>
    <w:rsid w:val="00CE28FB"/>
    <w:rsid w:val="00CE34A3"/>
    <w:rsid w:val="00CE4AC7"/>
    <w:rsid w:val="00D00536"/>
    <w:rsid w:val="00D22F56"/>
    <w:rsid w:val="00E25A63"/>
    <w:rsid w:val="00E5525F"/>
    <w:rsid w:val="00E61ED8"/>
    <w:rsid w:val="00E96EAB"/>
    <w:rsid w:val="00ED50F1"/>
    <w:rsid w:val="00F33FD2"/>
    <w:rsid w:val="00F43E6A"/>
    <w:rsid w:val="00F80CC1"/>
    <w:rsid w:val="00F84357"/>
    <w:rsid w:val="00FE5FFE"/>
    <w:rsid w:val="00FE7999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8964A"/>
  <w15:chartTrackingRefBased/>
  <w15:docId w15:val="{8030464B-C979-4F50-A5E2-341B12AD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F65"/>
    <w:pPr>
      <w:suppressAutoHyphens/>
      <w:autoSpaceDE w:val="0"/>
      <w:autoSpaceDN w:val="0"/>
      <w:adjustRightInd w:val="0"/>
      <w:textAlignment w:val="center"/>
      <w:outlineLvl w:val="0"/>
    </w:pPr>
    <w:rPr>
      <w:rFonts w:ascii="Mulish" w:hAnsi="Mulish" w:cs="Mulish"/>
      <w:b/>
      <w:bCs/>
      <w:color w:val="00A3DD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3F65"/>
    <w:pPr>
      <w:spacing w:before="68" w:after="68"/>
      <w:outlineLvl w:val="1"/>
    </w:pPr>
    <w:rPr>
      <w:rFonts w:ascii="Mulish" w:eastAsia="Times New Roman" w:hAnsi="Mulish" w:cs="Calibri"/>
      <w:b/>
      <w:bCs/>
      <w:color w:val="0069B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3F65"/>
    <w:pPr>
      <w:suppressAutoHyphens/>
      <w:autoSpaceDE w:val="0"/>
      <w:autoSpaceDN w:val="0"/>
      <w:adjustRightInd w:val="0"/>
      <w:textAlignment w:val="center"/>
      <w:outlineLvl w:val="0"/>
    </w:pPr>
    <w:rPr>
      <w:rFonts w:ascii="Mulish" w:hAnsi="Mulish" w:cs="Mulish"/>
      <w:b/>
      <w:bCs/>
      <w:color w:val="0072B7"/>
      <w:sz w:val="82"/>
      <w:szCs w:val="82"/>
    </w:rPr>
  </w:style>
  <w:style w:type="character" w:customStyle="1" w:styleId="TitleChar">
    <w:name w:val="Title Char"/>
    <w:basedOn w:val="DefaultParagraphFont"/>
    <w:link w:val="Title"/>
    <w:uiPriority w:val="10"/>
    <w:rsid w:val="003A1EE1"/>
    <w:rPr>
      <w:rFonts w:ascii="Mulish" w:hAnsi="Mulish" w:cs="Mulish"/>
      <w:b/>
      <w:bCs/>
      <w:color w:val="0072B7"/>
      <w:sz w:val="82"/>
      <w:szCs w:val="8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EE1"/>
    <w:rPr>
      <w:rFonts w:ascii="Mulish" w:hAnsi="Mulish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3A1EE1"/>
    <w:rPr>
      <w:rFonts w:ascii="Mulish" w:hAnsi="Mulish"/>
      <w:b/>
      <w:bCs/>
    </w:rPr>
  </w:style>
  <w:style w:type="character" w:customStyle="1" w:styleId="JobDescription-REVERSEText">
    <w:name w:val="Job Description - REVERSE Text"/>
    <w:uiPriority w:val="1"/>
    <w:qFormat/>
    <w:rsid w:val="0080767F"/>
    <w:rPr>
      <w:rFonts w:ascii="Mulish" w:hAnsi="Mulish"/>
      <w:color w:val="FFFFFF" w:themeColor="background1"/>
    </w:rPr>
  </w:style>
  <w:style w:type="character" w:customStyle="1" w:styleId="BOLDJobDescription-REVERSEText">
    <w:name w:val="BOLD Job Description - REVERSE Text"/>
    <w:uiPriority w:val="1"/>
    <w:qFormat/>
    <w:rsid w:val="0080767F"/>
    <w:rPr>
      <w:rFonts w:ascii="Mulish ExtraBold" w:hAnsi="Mulish ExtraBold"/>
      <w:b/>
      <w:bCs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FE7999"/>
    <w:rPr>
      <w:rFonts w:ascii="Mulish" w:hAnsi="Mulish" w:cs="Mulish"/>
      <w:b/>
      <w:bCs/>
      <w:color w:val="00A3DD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E0729"/>
    <w:rPr>
      <w:rFonts w:ascii="Mulish" w:eastAsia="Times New Roman" w:hAnsi="Mulish" w:cs="Calibri"/>
      <w:b/>
      <w:bCs/>
      <w:color w:val="0069B1"/>
    </w:rPr>
  </w:style>
  <w:style w:type="paragraph" w:customStyle="1" w:styleId="BulletedRequirementsText">
    <w:name w:val="Bulleted Requirements Text"/>
    <w:basedOn w:val="Normal"/>
    <w:qFormat/>
    <w:rsid w:val="00C93F65"/>
    <w:pPr>
      <w:numPr>
        <w:numId w:val="3"/>
      </w:numPr>
      <w:spacing w:after="200"/>
      <w:ind w:left="270" w:hanging="270"/>
    </w:pPr>
    <w:rPr>
      <w:rFonts w:ascii="Mulish Light" w:eastAsia="Times New Roman" w:hAnsi="Mulish Light" w:cs="Calibri"/>
      <w:sz w:val="22"/>
      <w:szCs w:val="22"/>
    </w:rPr>
  </w:style>
  <w:style w:type="character" w:customStyle="1" w:styleId="ContactText-GREY">
    <w:name w:val="Contact Text - GREY"/>
    <w:uiPriority w:val="1"/>
    <w:qFormat/>
    <w:rsid w:val="00AE636F"/>
    <w:rPr>
      <w:rFonts w:ascii="Mulish" w:eastAsia="Times New Roman" w:hAnsi="Mulish" w:cs="Calibri"/>
      <w:b/>
      <w:bCs/>
      <w:color w:val="7E8082"/>
      <w:sz w:val="22"/>
      <w:szCs w:val="22"/>
    </w:rPr>
  </w:style>
  <w:style w:type="character" w:customStyle="1" w:styleId="ContactText-BLUESubhead">
    <w:name w:val="Contact Text - BLUE Subhead"/>
    <w:basedOn w:val="DefaultParagraphFont"/>
    <w:uiPriority w:val="1"/>
    <w:qFormat/>
    <w:rsid w:val="00AE636F"/>
    <w:rPr>
      <w:rFonts w:ascii="Mulish" w:eastAsia="Times New Roman" w:hAnsi="Mulish" w:cs="Calibri"/>
      <w:b/>
      <w:bCs/>
      <w:color w:val="00A3DD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E5F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FFE"/>
  </w:style>
  <w:style w:type="paragraph" w:styleId="Footer">
    <w:name w:val="footer"/>
    <w:basedOn w:val="Normal"/>
    <w:link w:val="FooterChar"/>
    <w:uiPriority w:val="99"/>
    <w:unhideWhenUsed/>
    <w:rsid w:val="00FE5F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FFE"/>
  </w:style>
  <w:style w:type="paragraph" w:styleId="NoSpacing">
    <w:name w:val="No Spacing"/>
    <w:uiPriority w:val="1"/>
    <w:qFormat/>
    <w:rsid w:val="00FE5FFE"/>
    <w:rPr>
      <w:rFonts w:eastAsiaTheme="minorEastAsia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04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carroll\AppData\Local\Microsoft\Windows\INetCache\Content.Outlook\I03JBDI9\MultiCare_Hiring_Template_v4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D4EF0-59CF-D244-AD71-38A5C4A9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MultiCare_Hiring_Template_v4 (002)</Template>
  <TotalTime>19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Allison</dc:creator>
  <cp:keywords/>
  <dc:description/>
  <cp:lastModifiedBy>David Krout</cp:lastModifiedBy>
  <cp:revision>3</cp:revision>
  <cp:lastPrinted>2022-04-27T00:39:00Z</cp:lastPrinted>
  <dcterms:created xsi:type="dcterms:W3CDTF">2023-01-12T22:05:00Z</dcterms:created>
  <dcterms:modified xsi:type="dcterms:W3CDTF">2023-01-12T22:20:00Z</dcterms:modified>
</cp:coreProperties>
</file>